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5B" w:rsidRDefault="00A30A5B"/>
    <w:p w:rsidR="00A30A5B" w:rsidRPr="00A30A5B" w:rsidRDefault="00A30A5B" w:rsidP="00A30A5B"/>
    <w:p w:rsidR="00A30A5B" w:rsidRPr="00A30A5B" w:rsidRDefault="00A30A5B" w:rsidP="00A30A5B"/>
    <w:p w:rsidR="00A30A5B" w:rsidRPr="00A30A5B" w:rsidRDefault="00A30A5B" w:rsidP="00A30A5B">
      <w:pPr>
        <w:jc w:val="center"/>
        <w:rPr>
          <w:rFonts w:ascii="Times New Roman" w:hAnsi="Times New Roman" w:cs="Times New Roman"/>
          <w:sz w:val="26"/>
          <w:szCs w:val="26"/>
        </w:rPr>
      </w:pPr>
      <w:r w:rsidRPr="00A30A5B">
        <w:rPr>
          <w:rFonts w:ascii="Times New Roman" w:hAnsi="Times New Roman" w:cs="Times New Roman"/>
          <w:sz w:val="26"/>
          <w:szCs w:val="26"/>
        </w:rPr>
        <w:t>Принимаются заявки</w:t>
      </w:r>
      <w:r>
        <w:rPr>
          <w:rFonts w:ascii="Times New Roman" w:hAnsi="Times New Roman" w:cs="Times New Roman"/>
          <w:sz w:val="26"/>
          <w:szCs w:val="26"/>
        </w:rPr>
        <w:t xml:space="preserve"> на соискание </w:t>
      </w: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Патриаршей литературной премии</w:t>
      </w:r>
    </w:p>
    <w:p w:rsidR="00A30A5B" w:rsidRPr="00A30A5B" w:rsidRDefault="001B09C8" w:rsidP="00A30A5B">
      <w:pPr>
        <w:tabs>
          <w:tab w:val="left" w:pos="205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30A5B"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благословению Святейшего Патриарха Московского и всея Руси Кирилла </w:t>
      </w:r>
      <w:hyperlink r:id="rId5" w:history="1">
        <w:r w:rsidR="00A30A5B" w:rsidRPr="00A30A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Издательский Совет</w:t>
        </w:r>
      </w:hyperlink>
      <w:r w:rsidR="00A30A5B"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Русской Православной Церкви принимает документы на соискание Патриаршей литературной премии имени святых равноапостольных Кирилла и </w:t>
      </w:r>
      <w:proofErr w:type="spellStart"/>
      <w:r w:rsidR="00A30A5B"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="00A30A5B"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A5B" w:rsidRPr="00A30A5B" w:rsidRDefault="00A30A5B" w:rsidP="00A30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учреждена для поощрения писателей, внесших существенный вклад в утверждение духовных и нравственных ценностей в жизни современного человека и общества, создавших высокохудожественные произведения, и вручается за вклад в развитие русской литературы.</w:t>
      </w:r>
    </w:p>
    <w:p w:rsidR="00A30A5B" w:rsidRPr="00A30A5B" w:rsidRDefault="00A30A5B" w:rsidP="00A30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от кандидатов будет продолжаться до 1 марта 2022 года. Для участия в конкурсе необходимо предоставить:</w:t>
      </w:r>
    </w:p>
    <w:p w:rsidR="00A30A5B" w:rsidRPr="00A30A5B" w:rsidRDefault="00A30A5B" w:rsidP="001B09C8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о выдвижении, в свободной форме на бланке организации (правом выдвижения кандидатов на соискание премии обладают главы Поместных Церквей, главы самоуправляемых Церквей в составе Московского Патриархата, епархиальные архиереи Русской Православной Церкви, органы государственной власти стран СНГ и Балтии, синодальные учреждения Русской Православной Церкви, общественные литературные организации стран СНГ и Балтии, редакции литературных журналов стран СНГ и Балтии);</w:t>
      </w:r>
    </w:p>
    <w:p w:rsidR="00A30A5B" w:rsidRPr="00A30A5B" w:rsidRDefault="00A30A5B" w:rsidP="001B09C8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history="1">
        <w:r w:rsidRPr="00A30A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анкету</w:t>
        </w:r>
      </w:hyperlink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0A5B" w:rsidRPr="00A30A5B" w:rsidRDefault="00A30A5B" w:rsidP="001B09C8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</w:t>
      </w:r>
      <w:bookmarkStart w:id="0" w:name="_GoBack"/>
      <w:bookmarkEnd w:id="0"/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ласие кандидата на его выдвижение для участия в конкурсе (свободная форма);</w:t>
      </w:r>
    </w:p>
    <w:p w:rsidR="00A30A5B" w:rsidRPr="00A30A5B" w:rsidRDefault="00A30A5B" w:rsidP="001B09C8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изданные литературные произведения, написанные кандидатом (три экземпляра).</w:t>
      </w:r>
    </w:p>
    <w:p w:rsidR="00A30A5B" w:rsidRPr="00A30A5B" w:rsidRDefault="00A30A5B" w:rsidP="00A30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документы необходимо прислать по адресу Издательского Совета: 119435, г. Москва, ул. Погодинская, д. 20, корп. 2 с пометкой «В Совет экспертов Патриаршей литературной премии», а также продублировать по электронной почте izdsov@mail.ru (единым файлом в </w:t>
      </w:r>
      <w:proofErr w:type="spellStart"/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A30A5B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-формате); тел./факс: +7 (495) 545-58-11.</w:t>
      </w:r>
    </w:p>
    <w:p w:rsidR="00A30A5B" w:rsidRPr="00A30A5B" w:rsidRDefault="00A30A5B" w:rsidP="00A30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gtFrame="_blank" w:history="1">
        <w:r w:rsidRPr="00A30A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Положение о Патриаршей литературной премии</w:t>
        </w:r>
      </w:hyperlink>
    </w:p>
    <w:p w:rsidR="00A30A5B" w:rsidRPr="00A30A5B" w:rsidRDefault="00A30A5B" w:rsidP="00A30A5B">
      <w:pPr>
        <w:tabs>
          <w:tab w:val="left" w:pos="2055"/>
        </w:tabs>
        <w:ind w:firstLine="709"/>
        <w:jc w:val="both"/>
      </w:pPr>
    </w:p>
    <w:sectPr w:rsidR="00A30A5B" w:rsidRPr="00A3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D5"/>
    <w:multiLevelType w:val="multilevel"/>
    <w:tmpl w:val="DB0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5B"/>
    <w:rsid w:val="001B09C8"/>
    <w:rsid w:val="00A30A5B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44B4"/>
  <w15:chartTrackingRefBased/>
  <w15:docId w15:val="{AF23B662-CA38-48F4-9D95-573438D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3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0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datsovet.ru/plp/polozh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datsovet.ru/plp/anketa.doc" TargetMode="External"/><Relationship Id="rId5" Type="http://schemas.openxmlformats.org/officeDocument/2006/relationships/hyperlink" Target="http://www.patriarchia.ru/db/text/6597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Аметова Леонора Энверовна</cp:lastModifiedBy>
  <cp:revision>2</cp:revision>
  <dcterms:created xsi:type="dcterms:W3CDTF">2021-10-18T09:45:00Z</dcterms:created>
  <dcterms:modified xsi:type="dcterms:W3CDTF">2021-10-18T09:48:00Z</dcterms:modified>
</cp:coreProperties>
</file>