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Утверждено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распоряжением начальника Управления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Администрации города Костромы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 xml:space="preserve">от </w:t>
      </w:r>
      <w:r w:rsidR="00FC4FE8">
        <w:rPr>
          <w:i/>
          <w:color w:val="000000"/>
          <w:sz w:val="22"/>
          <w:szCs w:val="22"/>
          <w:u w:val="single"/>
        </w:rPr>
        <w:t>09.10.2018</w:t>
      </w:r>
      <w:r w:rsidR="002C4F6D">
        <w:rPr>
          <w:i/>
          <w:color w:val="000000"/>
          <w:sz w:val="22"/>
          <w:szCs w:val="22"/>
          <w:u w:val="single"/>
        </w:rPr>
        <w:t xml:space="preserve"> </w:t>
      </w:r>
      <w:r>
        <w:rPr>
          <w:i/>
          <w:color w:val="000000"/>
          <w:sz w:val="22"/>
          <w:szCs w:val="22"/>
          <w:u w:val="single"/>
        </w:rPr>
        <w:t>№</w:t>
      </w:r>
      <w:r w:rsidR="00FC4FE8">
        <w:rPr>
          <w:i/>
          <w:color w:val="000000"/>
          <w:sz w:val="22"/>
          <w:szCs w:val="22"/>
          <w:u w:val="single"/>
        </w:rPr>
        <w:t xml:space="preserve"> 1737-р</w:t>
      </w:r>
      <w:bookmarkStart w:id="0" w:name="_GoBack"/>
      <w:bookmarkEnd w:id="0"/>
      <w:r>
        <w:rPr>
          <w:i/>
          <w:color w:val="000000"/>
          <w:sz w:val="22"/>
          <w:szCs w:val="22"/>
          <w:u w:val="single"/>
        </w:rPr>
        <w:t xml:space="preserve"> 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 xml:space="preserve">кциона по продаже земельных участков, расположенных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города Костромы, государственная собственность на которые не разграничена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УПРАВЛЕНИЕ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АДМИНИСТРАЦИИ ГОРОДА КОСТРОМЫ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объявляет о проведении </w:t>
      </w:r>
      <w:r w:rsidR="002C4F6D">
        <w:rPr>
          <w:color w:val="000000"/>
        </w:rPr>
        <w:t>14</w:t>
      </w:r>
      <w:r>
        <w:rPr>
          <w:color w:val="000000"/>
        </w:rPr>
        <w:t xml:space="preserve"> </w:t>
      </w:r>
      <w:r w:rsidR="002C4F6D">
        <w:rPr>
          <w:color w:val="000000"/>
        </w:rPr>
        <w:t>ноября</w:t>
      </w:r>
      <w:r>
        <w:rPr>
          <w:color w:val="000000"/>
        </w:rPr>
        <w:t xml:space="preserve"> 2018 года с 16 часов 00 минут по московскому времени по адресу: город Кострома, площадь Конституции, 2 (кабинет 303), аукциона по продаже земельных участков, расположенных на территории города Костромы, государственная собственность на которые не разграничена.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       (4942) 42-68-41, </w:t>
      </w:r>
      <w:r w:rsidR="00FE3E4D">
        <w:rPr>
          <w:color w:val="000000"/>
        </w:rPr>
        <w:t>44-07-64</w:t>
      </w:r>
      <w:r>
        <w:rPr>
          <w:color w:val="000000"/>
        </w:rPr>
        <w:t>;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uizo@gradkostroma.ru</w:t>
      </w:r>
    </w:p>
    <w:p w:rsidR="00287E15" w:rsidRDefault="00237879" w:rsidP="00F775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 Аукцион проводится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со статьями 39.11, 39.12 Земельного кодекса Российской Федерации, на основании постановления Администрации города Костромы от 2</w:t>
      </w:r>
      <w:r w:rsidR="00FE3E4D">
        <w:rPr>
          <w:color w:val="000000"/>
        </w:rPr>
        <w:t>7</w:t>
      </w:r>
      <w:r>
        <w:rPr>
          <w:color w:val="000000"/>
        </w:rPr>
        <w:t xml:space="preserve"> </w:t>
      </w:r>
      <w:r w:rsidR="00FE3E4D">
        <w:rPr>
          <w:color w:val="000000"/>
        </w:rPr>
        <w:t>апреля</w:t>
      </w:r>
      <w:r>
        <w:rPr>
          <w:color w:val="000000"/>
        </w:rPr>
        <w:t xml:space="preserve"> 201</w:t>
      </w:r>
      <w:r w:rsidR="00FE3E4D">
        <w:rPr>
          <w:color w:val="000000"/>
        </w:rPr>
        <w:t>7</w:t>
      </w:r>
      <w:r>
        <w:rPr>
          <w:color w:val="000000"/>
        </w:rPr>
        <w:t xml:space="preserve"> года № </w:t>
      </w:r>
      <w:r w:rsidR="00FE3E4D">
        <w:rPr>
          <w:color w:val="000000"/>
        </w:rPr>
        <w:t>1337</w:t>
      </w:r>
      <w:r>
        <w:rPr>
          <w:color w:val="000000"/>
        </w:rPr>
        <w:t xml:space="preserve"> «О проведении аукцион</w:t>
      </w:r>
      <w:r w:rsidR="00FE3E4D">
        <w:rPr>
          <w:color w:val="000000"/>
        </w:rPr>
        <w:t>а</w:t>
      </w:r>
      <w:r>
        <w:rPr>
          <w:color w:val="000000"/>
        </w:rPr>
        <w:t xml:space="preserve"> по продаже земельн</w:t>
      </w:r>
      <w:r w:rsidR="00FE3E4D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E3E4D">
        <w:rPr>
          <w:color w:val="000000"/>
        </w:rPr>
        <w:t>а</w:t>
      </w:r>
      <w:r>
        <w:rPr>
          <w:color w:val="000000"/>
        </w:rPr>
        <w:t>, государственная собственность на которы</w:t>
      </w:r>
      <w:r w:rsidR="00FE3E4D">
        <w:rPr>
          <w:color w:val="000000"/>
        </w:rPr>
        <w:t>й</w:t>
      </w:r>
      <w:r>
        <w:rPr>
          <w:color w:val="000000"/>
        </w:rPr>
        <w:t xml:space="preserve"> не разграничена, расположенн</w:t>
      </w:r>
      <w:r w:rsidR="00FE3E4D">
        <w:rPr>
          <w:color w:val="000000"/>
        </w:rPr>
        <w:t xml:space="preserve">ого по адресу: Российская Федерация, Костромская область, город Кострома, улица </w:t>
      </w:r>
      <w:proofErr w:type="spellStart"/>
      <w:r w:rsidR="00FE3E4D">
        <w:rPr>
          <w:color w:val="000000"/>
        </w:rPr>
        <w:t>Растопчина</w:t>
      </w:r>
      <w:proofErr w:type="spellEnd"/>
      <w:r w:rsidR="00FE3E4D">
        <w:rPr>
          <w:color w:val="000000"/>
        </w:rPr>
        <w:t>, 7»</w:t>
      </w:r>
      <w:r>
        <w:rPr>
          <w:color w:val="000000"/>
        </w:rPr>
        <w:t xml:space="preserve">, </w:t>
      </w:r>
      <w:r w:rsidR="00F77578" w:rsidRPr="00F77578">
        <w:rPr>
          <w:color w:val="000000"/>
        </w:rPr>
        <w:t>постановления Ад</w:t>
      </w:r>
      <w:r w:rsidR="00F77578">
        <w:rPr>
          <w:color w:val="000000"/>
        </w:rPr>
        <w:t>министрации города Костромы от 8</w:t>
      </w:r>
      <w:r w:rsidR="00F77578" w:rsidRPr="00F77578">
        <w:rPr>
          <w:color w:val="000000"/>
        </w:rPr>
        <w:t xml:space="preserve"> </w:t>
      </w:r>
      <w:r w:rsidR="00F77578">
        <w:rPr>
          <w:color w:val="000000"/>
        </w:rPr>
        <w:t>октября</w:t>
      </w:r>
      <w:r w:rsidR="00F77578" w:rsidRPr="00F77578">
        <w:rPr>
          <w:color w:val="000000"/>
        </w:rPr>
        <w:t xml:space="preserve"> 2018 года № 2</w:t>
      </w:r>
      <w:r w:rsidR="00F77578">
        <w:rPr>
          <w:color w:val="000000"/>
        </w:rPr>
        <w:t>246 «</w:t>
      </w:r>
      <w:r w:rsidR="00F77578" w:rsidRPr="00F77578">
        <w:rPr>
          <w:color w:val="000000"/>
        </w:rPr>
        <w:t>О проведен</w:t>
      </w:r>
      <w:proofErr w:type="gramStart"/>
      <w:r w:rsidR="00F77578" w:rsidRPr="00F77578">
        <w:rPr>
          <w:color w:val="000000"/>
        </w:rPr>
        <w:t>ии ау</w:t>
      </w:r>
      <w:proofErr w:type="gramEnd"/>
      <w:r w:rsidR="00F77578" w:rsidRPr="00F77578">
        <w:rPr>
          <w:color w:val="000000"/>
        </w:rPr>
        <w:t xml:space="preserve">кциона по продаже земельного участка, государственная собственность на который не разграничена, расположенного по адресу: Российская Федерация, Костромская область, городской округ город Кострома, город Кострома, улица </w:t>
      </w:r>
      <w:proofErr w:type="spellStart"/>
      <w:r w:rsidR="00F77578" w:rsidRPr="00F77578">
        <w:rPr>
          <w:color w:val="000000"/>
        </w:rPr>
        <w:t>Бляхина</w:t>
      </w:r>
      <w:proofErr w:type="spellEnd"/>
      <w:r w:rsidR="00F77578" w:rsidRPr="00F77578">
        <w:rPr>
          <w:color w:val="000000"/>
        </w:rPr>
        <w:t>, 20</w:t>
      </w:r>
      <w:r w:rsidR="00F77578">
        <w:rPr>
          <w:color w:val="000000"/>
        </w:rPr>
        <w:t xml:space="preserve">»; </w:t>
      </w:r>
      <w:r w:rsidRPr="005F0256">
        <w:rPr>
          <w:color w:val="000000"/>
        </w:rPr>
        <w:t xml:space="preserve">постановления Администрации города Костромы от </w:t>
      </w:r>
      <w:r w:rsidR="00FE3E4D">
        <w:rPr>
          <w:color w:val="000000"/>
        </w:rPr>
        <w:t>23</w:t>
      </w:r>
      <w:r w:rsidRPr="005F0256">
        <w:rPr>
          <w:color w:val="000000"/>
        </w:rPr>
        <w:t xml:space="preserve"> апреля 201</w:t>
      </w:r>
      <w:r w:rsidR="00FE3E4D">
        <w:rPr>
          <w:color w:val="000000"/>
        </w:rPr>
        <w:t>5</w:t>
      </w:r>
      <w:r w:rsidRPr="005F0256">
        <w:rPr>
          <w:color w:val="000000"/>
        </w:rPr>
        <w:t xml:space="preserve"> года № </w:t>
      </w:r>
      <w:r w:rsidR="005F0256" w:rsidRPr="005F0256">
        <w:rPr>
          <w:color w:val="000000"/>
        </w:rPr>
        <w:t>8</w:t>
      </w:r>
      <w:r w:rsidR="00FE3E4D">
        <w:rPr>
          <w:color w:val="000000"/>
        </w:rPr>
        <w:t>32</w:t>
      </w:r>
      <w:r w:rsidRPr="005F0256">
        <w:rPr>
          <w:color w:val="000000"/>
        </w:rPr>
        <w:t xml:space="preserve"> «О проведен</w:t>
      </w:r>
      <w:proofErr w:type="gramStart"/>
      <w:r w:rsidRPr="005F0256">
        <w:rPr>
          <w:color w:val="000000"/>
        </w:rPr>
        <w:t>ии ау</w:t>
      </w:r>
      <w:proofErr w:type="gramEnd"/>
      <w:r w:rsidRPr="005F0256">
        <w:rPr>
          <w:color w:val="000000"/>
        </w:rPr>
        <w:t>кцион</w:t>
      </w:r>
      <w:r w:rsidR="00FE3E4D">
        <w:rPr>
          <w:color w:val="000000"/>
        </w:rPr>
        <w:t>а</w:t>
      </w:r>
      <w:r w:rsidRPr="005F0256">
        <w:rPr>
          <w:color w:val="000000"/>
        </w:rPr>
        <w:t xml:space="preserve"> по продаже земельн</w:t>
      </w:r>
      <w:r w:rsidR="005F0256" w:rsidRPr="005F0256">
        <w:rPr>
          <w:color w:val="000000"/>
        </w:rPr>
        <w:t>ых</w:t>
      </w:r>
      <w:r w:rsidRPr="005F0256">
        <w:rPr>
          <w:color w:val="000000"/>
        </w:rPr>
        <w:t xml:space="preserve"> участк</w:t>
      </w:r>
      <w:r w:rsidR="005F0256" w:rsidRPr="005F0256">
        <w:rPr>
          <w:color w:val="000000"/>
        </w:rPr>
        <w:t>ов</w:t>
      </w:r>
      <w:r w:rsidRPr="005F0256">
        <w:rPr>
          <w:color w:val="000000"/>
        </w:rPr>
        <w:t>, государственная собственность на которы</w:t>
      </w:r>
      <w:r w:rsidR="005F0256" w:rsidRPr="005F0256">
        <w:rPr>
          <w:color w:val="000000"/>
        </w:rPr>
        <w:t>е</w:t>
      </w:r>
      <w:r w:rsidR="00FE3E4D">
        <w:rPr>
          <w:color w:val="000000"/>
        </w:rPr>
        <w:t xml:space="preserve"> не разграничена</w:t>
      </w:r>
      <w:r w:rsidRPr="005F0256">
        <w:rPr>
          <w:color w:val="000000"/>
        </w:rPr>
        <w:t>».</w:t>
      </w:r>
      <w:r>
        <w:rPr>
          <w:color w:val="000000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 Участниками аукциона являются граждане.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 Характеристика предмета аукциона по лотам: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1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 xml:space="preserve">: Костромская область, город Кострома, </w:t>
      </w:r>
      <w:r w:rsidR="00FE3E4D">
        <w:rPr>
          <w:color w:val="000000"/>
        </w:rPr>
        <w:t xml:space="preserve">деревня </w:t>
      </w:r>
      <w:proofErr w:type="spellStart"/>
      <w:r w:rsidR="00FE3E4D">
        <w:rPr>
          <w:color w:val="000000"/>
        </w:rPr>
        <w:t>Скорбежки</w:t>
      </w:r>
      <w:proofErr w:type="spellEnd"/>
      <w:r>
        <w:rPr>
          <w:color w:val="000000"/>
        </w:rPr>
        <w:t xml:space="preserve">, </w:t>
      </w:r>
      <w:r w:rsidR="00FE3E4D">
        <w:rPr>
          <w:color w:val="000000"/>
        </w:rPr>
        <w:t>1а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</w:t>
      </w:r>
      <w:r w:rsidR="00FE3E4D">
        <w:rPr>
          <w:color w:val="000000"/>
        </w:rPr>
        <w:t>675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gramStart"/>
      <w:r w:rsidR="00287E44">
        <w:rPr>
          <w:color w:val="000000"/>
        </w:rPr>
        <w:t>.</w:t>
      </w:r>
      <w:r>
        <w:rPr>
          <w:color w:val="000000"/>
        </w:rPr>
        <w:t>м</w:t>
      </w:r>
      <w:proofErr w:type="spellEnd"/>
      <w:proofErr w:type="gramEnd"/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44:27:0</w:t>
      </w:r>
      <w:r w:rsidR="00ED158C">
        <w:rPr>
          <w:color w:val="000000"/>
        </w:rPr>
        <w:t>50401</w:t>
      </w:r>
      <w:r>
        <w:rPr>
          <w:color w:val="000000"/>
        </w:rPr>
        <w:t>:</w:t>
      </w:r>
      <w:r w:rsidR="00ED158C">
        <w:rPr>
          <w:color w:val="000000"/>
        </w:rPr>
        <w:t>3</w:t>
      </w:r>
      <w:r>
        <w:rPr>
          <w:color w:val="000000"/>
        </w:rPr>
        <w:t>9;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>: для индивидуального жилищного строительства;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 xml:space="preserve">обременения и </w:t>
      </w:r>
      <w:r w:rsidR="006D7DF5">
        <w:rPr>
          <w:b/>
          <w:color w:val="000000"/>
        </w:rPr>
        <w:t>ограничения</w:t>
      </w:r>
      <w:r>
        <w:rPr>
          <w:color w:val="000000"/>
        </w:rPr>
        <w:t>: отсутствуют;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 предельное количество этажей – 3;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 xml:space="preserve">: электроснабжение от филиала ПАО «МРСК Центра» - «Костромаэнерго» от </w:t>
      </w:r>
      <w:r w:rsidR="002D7DC8">
        <w:rPr>
          <w:color w:val="000000"/>
        </w:rPr>
        <w:t>24</w:t>
      </w:r>
      <w:r>
        <w:rPr>
          <w:color w:val="000000"/>
        </w:rPr>
        <w:t>.</w:t>
      </w:r>
      <w:r w:rsidR="002D7DC8">
        <w:rPr>
          <w:color w:val="000000"/>
        </w:rPr>
        <w:t>09</w:t>
      </w:r>
      <w:r>
        <w:rPr>
          <w:color w:val="000000"/>
        </w:rPr>
        <w:t>.201</w:t>
      </w:r>
      <w:r w:rsidR="002D7DC8">
        <w:rPr>
          <w:color w:val="000000"/>
        </w:rPr>
        <w:t>8</w:t>
      </w:r>
      <w:r>
        <w:rPr>
          <w:color w:val="000000"/>
        </w:rPr>
        <w:t xml:space="preserve"> № МР1-КМ/5-3/</w:t>
      </w:r>
      <w:r w:rsidR="002D7DC8">
        <w:rPr>
          <w:color w:val="000000"/>
        </w:rPr>
        <w:t>5978</w:t>
      </w:r>
      <w:r>
        <w:rPr>
          <w:color w:val="000000"/>
        </w:rPr>
        <w:t>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>» от 1</w:t>
      </w:r>
      <w:r w:rsidR="002D7DC8">
        <w:rPr>
          <w:color w:val="000000"/>
        </w:rPr>
        <w:t>9</w:t>
      </w:r>
      <w:r>
        <w:rPr>
          <w:color w:val="000000"/>
        </w:rPr>
        <w:t>.0</w:t>
      </w:r>
      <w:r w:rsidR="002D7DC8">
        <w:rPr>
          <w:color w:val="000000"/>
        </w:rPr>
        <w:t>9</w:t>
      </w:r>
      <w:r>
        <w:rPr>
          <w:color w:val="000000"/>
        </w:rPr>
        <w:t>.201</w:t>
      </w:r>
      <w:r w:rsidR="002D7DC8">
        <w:rPr>
          <w:color w:val="000000"/>
        </w:rPr>
        <w:t>8</w:t>
      </w:r>
      <w:r>
        <w:rPr>
          <w:color w:val="000000"/>
        </w:rPr>
        <w:t xml:space="preserve"> № 2/5</w:t>
      </w:r>
      <w:r w:rsidR="002D7DC8">
        <w:rPr>
          <w:color w:val="000000"/>
        </w:rPr>
        <w:t>363</w:t>
      </w:r>
      <w:r>
        <w:rPr>
          <w:color w:val="000000"/>
        </w:rPr>
        <w:t xml:space="preserve">; газораспределительная сеть от АО «Газпром газораспределение Кострома» от </w:t>
      </w:r>
      <w:r w:rsidR="002D7DC8">
        <w:rPr>
          <w:color w:val="000000"/>
        </w:rPr>
        <w:t>22</w:t>
      </w:r>
      <w:r>
        <w:rPr>
          <w:color w:val="000000"/>
        </w:rPr>
        <w:t>.0</w:t>
      </w:r>
      <w:r w:rsidR="002D7DC8">
        <w:rPr>
          <w:color w:val="000000"/>
        </w:rPr>
        <w:t>6</w:t>
      </w:r>
      <w:r>
        <w:rPr>
          <w:color w:val="000000"/>
        </w:rPr>
        <w:t>.2017 № 000019</w:t>
      </w:r>
      <w:r w:rsidR="002D7DC8">
        <w:rPr>
          <w:color w:val="000000"/>
        </w:rPr>
        <w:t>147</w:t>
      </w:r>
      <w:r>
        <w:rPr>
          <w:color w:val="000000"/>
        </w:rPr>
        <w:t xml:space="preserve">; теплоснабжение от ПАО «ТГК-2»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2D7DC8">
        <w:rPr>
          <w:color w:val="000000"/>
        </w:rPr>
        <w:t>29</w:t>
      </w:r>
      <w:r>
        <w:rPr>
          <w:color w:val="000000"/>
        </w:rPr>
        <w:t>.0</w:t>
      </w:r>
      <w:r w:rsidR="002D7DC8">
        <w:rPr>
          <w:color w:val="000000"/>
        </w:rPr>
        <w:t>6</w:t>
      </w:r>
      <w:r>
        <w:rPr>
          <w:color w:val="000000"/>
        </w:rPr>
        <w:t xml:space="preserve">.2017 </w:t>
      </w:r>
      <w:r w:rsidR="002D7DC8">
        <w:rPr>
          <w:color w:val="000000"/>
        </w:rPr>
        <w:t xml:space="preserve">                            </w:t>
      </w:r>
      <w:r>
        <w:rPr>
          <w:color w:val="000000"/>
        </w:rPr>
        <w:t>№ 1701/</w:t>
      </w:r>
      <w:r w:rsidR="002D7DC8">
        <w:rPr>
          <w:color w:val="000000"/>
        </w:rPr>
        <w:t>15</w:t>
      </w:r>
      <w:r>
        <w:rPr>
          <w:color w:val="000000"/>
        </w:rPr>
        <w:t xml:space="preserve">3; МУП «Городские сети» от </w:t>
      </w:r>
      <w:r w:rsidR="002D7DC8">
        <w:rPr>
          <w:color w:val="000000"/>
        </w:rPr>
        <w:t>22</w:t>
      </w:r>
      <w:r>
        <w:rPr>
          <w:color w:val="000000"/>
        </w:rPr>
        <w:t>.0</w:t>
      </w:r>
      <w:r w:rsidR="002D7DC8">
        <w:rPr>
          <w:color w:val="000000"/>
        </w:rPr>
        <w:t>6</w:t>
      </w:r>
      <w:r>
        <w:rPr>
          <w:color w:val="000000"/>
        </w:rPr>
        <w:t xml:space="preserve">.2017 № </w:t>
      </w:r>
      <w:r w:rsidR="002D7DC8">
        <w:rPr>
          <w:color w:val="000000"/>
        </w:rPr>
        <w:t>2462</w:t>
      </w:r>
      <w:r>
        <w:rPr>
          <w:color w:val="000000"/>
        </w:rPr>
        <w:t xml:space="preserve">; </w:t>
      </w:r>
      <w:r w:rsidRPr="00EC7B44">
        <w:rPr>
          <w:color w:val="000000"/>
        </w:rPr>
        <w:t>ливневая канализация от МКУ города Костромы «Дорожное хозяйство» от 09.10.201</w:t>
      </w:r>
      <w:r w:rsidR="00EC7B44" w:rsidRPr="00EC7B44">
        <w:rPr>
          <w:color w:val="000000"/>
        </w:rPr>
        <w:t>8</w:t>
      </w:r>
      <w:r w:rsidRPr="00EC7B44">
        <w:rPr>
          <w:color w:val="000000"/>
        </w:rPr>
        <w:t xml:space="preserve"> № </w:t>
      </w:r>
      <w:r w:rsidR="00EC7B44" w:rsidRPr="00EC7B44">
        <w:rPr>
          <w:color w:val="000000"/>
        </w:rPr>
        <w:t>396</w:t>
      </w:r>
      <w:proofErr w:type="gramStart"/>
      <w:r w:rsidRPr="00EC7B44">
        <w:rPr>
          <w:color w:val="000000"/>
        </w:rPr>
        <w:t xml:space="preserve"> А</w:t>
      </w:r>
      <w:proofErr w:type="gramEnd"/>
      <w:r w:rsidRPr="00EC7B44"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 xml:space="preserve">: </w:t>
      </w:r>
      <w:r w:rsidR="00C5533B">
        <w:rPr>
          <w:color w:val="000000"/>
        </w:rPr>
        <w:t>360</w:t>
      </w:r>
      <w:r>
        <w:rPr>
          <w:color w:val="000000"/>
        </w:rPr>
        <w:t xml:space="preserve"> 000 (</w:t>
      </w:r>
      <w:r w:rsidR="00C5533B">
        <w:rPr>
          <w:color w:val="000000"/>
        </w:rPr>
        <w:t>триста шестьдесят</w:t>
      </w:r>
      <w:r>
        <w:rPr>
          <w:color w:val="000000"/>
        </w:rPr>
        <w:t xml:space="preserve"> 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шаг аукциона</w:t>
      </w:r>
      <w:r w:rsidR="00C5533B">
        <w:rPr>
          <w:color w:val="000000"/>
        </w:rPr>
        <w:t>: 1</w:t>
      </w:r>
      <w:r>
        <w:rPr>
          <w:color w:val="000000"/>
        </w:rPr>
        <w:t xml:space="preserve">0 </w:t>
      </w:r>
      <w:r w:rsidR="00C5533B">
        <w:rPr>
          <w:color w:val="000000"/>
        </w:rPr>
        <w:t>5</w:t>
      </w:r>
      <w:r>
        <w:rPr>
          <w:color w:val="000000"/>
        </w:rPr>
        <w:t>00 (</w:t>
      </w:r>
      <w:r w:rsidR="00C5533B">
        <w:rPr>
          <w:color w:val="000000"/>
        </w:rPr>
        <w:t>десять</w:t>
      </w:r>
      <w:r>
        <w:rPr>
          <w:color w:val="000000"/>
        </w:rPr>
        <w:t xml:space="preserve"> тысяч</w:t>
      </w:r>
      <w:r w:rsidR="00C5533B">
        <w:rPr>
          <w:color w:val="000000"/>
        </w:rPr>
        <w:t xml:space="preserve"> пятьсот</w:t>
      </w:r>
      <w:r>
        <w:rPr>
          <w:color w:val="000000"/>
        </w:rPr>
        <w:t>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размер задатка</w:t>
      </w:r>
      <w:r>
        <w:rPr>
          <w:color w:val="000000"/>
        </w:rPr>
        <w:t xml:space="preserve">: </w:t>
      </w:r>
      <w:r w:rsidR="00C5533B">
        <w:rPr>
          <w:color w:val="000000"/>
        </w:rPr>
        <w:t>90</w:t>
      </w:r>
      <w:r>
        <w:rPr>
          <w:color w:val="000000"/>
        </w:rPr>
        <w:t xml:space="preserve"> </w:t>
      </w:r>
      <w:r w:rsidR="00C5533B">
        <w:rPr>
          <w:color w:val="000000"/>
        </w:rPr>
        <w:t>0</w:t>
      </w:r>
      <w:r>
        <w:rPr>
          <w:color w:val="000000"/>
        </w:rPr>
        <w:t>00 (</w:t>
      </w:r>
      <w:r w:rsidR="00C5533B">
        <w:rPr>
          <w:color w:val="000000"/>
        </w:rPr>
        <w:t>девяносто</w:t>
      </w:r>
      <w:r>
        <w:rPr>
          <w:color w:val="000000"/>
        </w:rPr>
        <w:t xml:space="preserve"> тысяч) рублей.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2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 xml:space="preserve">: Костромская область, город Кострома, улица </w:t>
      </w:r>
      <w:proofErr w:type="spellStart"/>
      <w:r w:rsidR="00C5533B">
        <w:rPr>
          <w:color w:val="000000"/>
        </w:rPr>
        <w:t>Растопчина</w:t>
      </w:r>
      <w:proofErr w:type="spellEnd"/>
      <w:r>
        <w:rPr>
          <w:color w:val="000000"/>
        </w:rPr>
        <w:t xml:space="preserve">, </w:t>
      </w:r>
      <w:r w:rsidR="00C5533B">
        <w:rPr>
          <w:color w:val="000000"/>
        </w:rPr>
        <w:t>7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</w:t>
      </w:r>
      <w:r w:rsidR="00C5533B">
        <w:rPr>
          <w:color w:val="000000"/>
        </w:rPr>
        <w:t>1011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</w:t>
      </w:r>
      <w:r w:rsidR="00C5533B">
        <w:rPr>
          <w:color w:val="000000"/>
        </w:rPr>
        <w:t>020209</w:t>
      </w:r>
      <w:r>
        <w:rPr>
          <w:color w:val="000000"/>
        </w:rPr>
        <w:t>:</w:t>
      </w:r>
      <w:r w:rsidR="00C5533B">
        <w:rPr>
          <w:color w:val="000000"/>
        </w:rPr>
        <w:t>6</w:t>
      </w:r>
      <w:r>
        <w:rPr>
          <w:color w:val="000000"/>
        </w:rPr>
        <w:t>8;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 xml:space="preserve">: </w:t>
      </w:r>
      <w:r w:rsidR="00C5533B">
        <w:rPr>
          <w:color w:val="000000"/>
        </w:rPr>
        <w:t>дома индивидуальной жилой застройки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обременения и ограничения</w:t>
      </w:r>
      <w:r>
        <w:rPr>
          <w:color w:val="000000"/>
        </w:rPr>
        <w:t xml:space="preserve">: </w:t>
      </w:r>
      <w:r w:rsidR="00C5533B" w:rsidRPr="00C5533B">
        <w:t xml:space="preserve">в соответствии с Генеральным планом города Костромы участок расположен в зоне катастрофического затопления; особые условия использования земельного участка и режим хозяйственной деятельности в охранных зонах инженерных коммуникаций на площадях 128 </w:t>
      </w:r>
      <w:proofErr w:type="spellStart"/>
      <w:r w:rsidR="00C5533B" w:rsidRPr="00C5533B">
        <w:t>кв</w:t>
      </w:r>
      <w:proofErr w:type="gramStart"/>
      <w:r w:rsidR="00C5533B" w:rsidRPr="00C5533B">
        <w:t>.м</w:t>
      </w:r>
      <w:proofErr w:type="spellEnd"/>
      <w:proofErr w:type="gramEnd"/>
      <w:r w:rsidR="00C5533B" w:rsidRPr="00C5533B">
        <w:t xml:space="preserve">; 55 </w:t>
      </w:r>
      <w:proofErr w:type="spellStart"/>
      <w:r w:rsidR="00C5533B" w:rsidRPr="00C5533B">
        <w:t>кв.м</w:t>
      </w:r>
      <w:proofErr w:type="spellEnd"/>
      <w:r>
        <w:rPr>
          <w:color w:val="000000"/>
        </w:rPr>
        <w:t xml:space="preserve">;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 предельное количество этажей – 3;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 xml:space="preserve">: электроснабжение от филиала ПАО «МРСК </w:t>
      </w:r>
      <w:r w:rsidR="00C5533B">
        <w:rPr>
          <w:color w:val="000000"/>
        </w:rPr>
        <w:t>Центра» - «Костромаэнерго» от 24</w:t>
      </w:r>
      <w:r>
        <w:rPr>
          <w:color w:val="000000"/>
        </w:rPr>
        <w:t>.</w:t>
      </w:r>
      <w:r w:rsidR="00C5533B">
        <w:rPr>
          <w:color w:val="000000"/>
        </w:rPr>
        <w:t>09</w:t>
      </w:r>
      <w:r>
        <w:rPr>
          <w:color w:val="000000"/>
        </w:rPr>
        <w:t>.201</w:t>
      </w:r>
      <w:r w:rsidR="00C5533B">
        <w:rPr>
          <w:color w:val="000000"/>
        </w:rPr>
        <w:t>8</w:t>
      </w:r>
      <w:r>
        <w:rPr>
          <w:color w:val="000000"/>
        </w:rPr>
        <w:t xml:space="preserve"> № МР1-КМ/5-3/</w:t>
      </w:r>
      <w:r w:rsidR="00C5533B">
        <w:rPr>
          <w:color w:val="000000"/>
        </w:rPr>
        <w:t>5977</w:t>
      </w:r>
      <w:r>
        <w:rPr>
          <w:color w:val="000000"/>
        </w:rPr>
        <w:t>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>» от 1</w:t>
      </w:r>
      <w:r w:rsidR="00C5533B">
        <w:rPr>
          <w:color w:val="000000"/>
        </w:rPr>
        <w:t>8</w:t>
      </w:r>
      <w:r>
        <w:rPr>
          <w:color w:val="000000"/>
        </w:rPr>
        <w:t>.</w:t>
      </w:r>
      <w:r w:rsidR="00C5533B">
        <w:rPr>
          <w:color w:val="000000"/>
        </w:rPr>
        <w:t>01</w:t>
      </w:r>
      <w:r>
        <w:rPr>
          <w:color w:val="000000"/>
        </w:rPr>
        <w:t>.2017 № 2/</w:t>
      </w:r>
      <w:r w:rsidR="00C5533B">
        <w:rPr>
          <w:color w:val="000000"/>
        </w:rPr>
        <w:t>162</w:t>
      </w:r>
      <w:r>
        <w:rPr>
          <w:color w:val="000000"/>
        </w:rPr>
        <w:t>, от 1</w:t>
      </w:r>
      <w:r w:rsidR="00C5533B">
        <w:rPr>
          <w:color w:val="000000"/>
        </w:rPr>
        <w:t>8</w:t>
      </w:r>
      <w:r>
        <w:rPr>
          <w:color w:val="000000"/>
        </w:rPr>
        <w:t>.</w:t>
      </w:r>
      <w:r w:rsidR="00C5533B">
        <w:rPr>
          <w:color w:val="000000"/>
        </w:rPr>
        <w:t>01</w:t>
      </w:r>
      <w:r>
        <w:rPr>
          <w:color w:val="000000"/>
        </w:rPr>
        <w:t>.2017 № 2/</w:t>
      </w:r>
      <w:r w:rsidR="00C5533B">
        <w:rPr>
          <w:color w:val="000000"/>
        </w:rPr>
        <w:t>163</w:t>
      </w:r>
      <w:r>
        <w:rPr>
          <w:color w:val="000000"/>
        </w:rPr>
        <w:t xml:space="preserve">; от АО «Газпром газораспределение Кострома» от </w:t>
      </w:r>
      <w:r w:rsidR="00C5533B">
        <w:rPr>
          <w:color w:val="000000"/>
        </w:rPr>
        <w:t>20</w:t>
      </w:r>
      <w:r>
        <w:rPr>
          <w:color w:val="000000"/>
        </w:rPr>
        <w:t>.</w:t>
      </w:r>
      <w:r w:rsidR="00C5533B">
        <w:rPr>
          <w:color w:val="000000"/>
        </w:rPr>
        <w:t>01</w:t>
      </w:r>
      <w:r>
        <w:rPr>
          <w:color w:val="000000"/>
        </w:rPr>
        <w:t>.2017 № 0000</w:t>
      </w:r>
      <w:r w:rsidR="00C5533B">
        <w:rPr>
          <w:color w:val="000000"/>
        </w:rPr>
        <w:t>17789</w:t>
      </w:r>
      <w:r>
        <w:rPr>
          <w:color w:val="000000"/>
        </w:rPr>
        <w:t xml:space="preserve">; ливневая канализация от МКУ города Костромы «Дорожное хозяйство» от </w:t>
      </w:r>
      <w:r w:rsidR="00C5533B">
        <w:rPr>
          <w:color w:val="000000"/>
        </w:rPr>
        <w:t>02</w:t>
      </w:r>
      <w:r>
        <w:rPr>
          <w:color w:val="000000"/>
        </w:rPr>
        <w:t>.</w:t>
      </w:r>
      <w:r w:rsidR="005D7858">
        <w:rPr>
          <w:color w:val="000000"/>
        </w:rPr>
        <w:t>03</w:t>
      </w:r>
      <w:r>
        <w:rPr>
          <w:color w:val="000000"/>
        </w:rPr>
        <w:t>.2017 № 9</w:t>
      </w:r>
      <w:r w:rsidR="005D7858">
        <w:rPr>
          <w:color w:val="000000"/>
        </w:rPr>
        <w:t>2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; теплоснабжение от </w:t>
      </w:r>
      <w:r w:rsidR="00C5533B">
        <w:rPr>
          <w:color w:val="000000"/>
        </w:rPr>
        <w:t>О</w:t>
      </w:r>
      <w:r>
        <w:rPr>
          <w:color w:val="000000"/>
        </w:rPr>
        <w:t>АО «ТГК-2» от 0</w:t>
      </w:r>
      <w:r w:rsidR="00C5533B">
        <w:rPr>
          <w:color w:val="000000"/>
        </w:rPr>
        <w:t>6</w:t>
      </w:r>
      <w:r>
        <w:rPr>
          <w:color w:val="000000"/>
        </w:rPr>
        <w:t>.0</w:t>
      </w:r>
      <w:r w:rsidR="00C5533B">
        <w:rPr>
          <w:color w:val="000000"/>
        </w:rPr>
        <w:t>2</w:t>
      </w:r>
      <w:r>
        <w:rPr>
          <w:color w:val="000000"/>
        </w:rPr>
        <w:t>.201</w:t>
      </w:r>
      <w:r w:rsidR="00C5533B">
        <w:rPr>
          <w:color w:val="000000"/>
        </w:rPr>
        <w:t>7</w:t>
      </w:r>
      <w:r>
        <w:rPr>
          <w:color w:val="000000"/>
        </w:rPr>
        <w:t xml:space="preserve"> № 10</w:t>
      </w:r>
      <w:r w:rsidR="00C5533B">
        <w:rPr>
          <w:color w:val="000000"/>
        </w:rPr>
        <w:t>00</w:t>
      </w:r>
      <w:r>
        <w:rPr>
          <w:color w:val="000000"/>
        </w:rPr>
        <w:t>-</w:t>
      </w:r>
      <w:r w:rsidR="00C5533B">
        <w:rPr>
          <w:color w:val="000000"/>
        </w:rPr>
        <w:t>1701-04</w:t>
      </w:r>
      <w:r>
        <w:rPr>
          <w:color w:val="000000"/>
        </w:rPr>
        <w:t>/</w:t>
      </w:r>
      <w:r w:rsidR="00C5533B">
        <w:rPr>
          <w:color w:val="000000"/>
        </w:rPr>
        <w:t>701</w:t>
      </w:r>
      <w:r>
        <w:rPr>
          <w:color w:val="000000"/>
        </w:rPr>
        <w:t>; МУП</w:t>
      </w:r>
      <w:r w:rsidR="00C5533B">
        <w:rPr>
          <w:color w:val="000000"/>
        </w:rPr>
        <w:t xml:space="preserve"> «Городские сети» от 13</w:t>
      </w:r>
      <w:r>
        <w:rPr>
          <w:color w:val="000000"/>
        </w:rPr>
        <w:t>.</w:t>
      </w:r>
      <w:r w:rsidR="00C5533B">
        <w:rPr>
          <w:color w:val="000000"/>
        </w:rPr>
        <w:t>0</w:t>
      </w:r>
      <w:r>
        <w:rPr>
          <w:color w:val="000000"/>
        </w:rPr>
        <w:t xml:space="preserve">2.2017 № </w:t>
      </w:r>
      <w:r w:rsidR="00C5533B">
        <w:rPr>
          <w:color w:val="000000"/>
        </w:rPr>
        <w:t>544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 xml:space="preserve">: </w:t>
      </w:r>
      <w:r w:rsidR="005D7858">
        <w:rPr>
          <w:color w:val="000000"/>
        </w:rPr>
        <w:t>1</w:t>
      </w:r>
      <w:r>
        <w:rPr>
          <w:color w:val="000000"/>
        </w:rPr>
        <w:t> </w:t>
      </w:r>
      <w:r w:rsidR="005D7858">
        <w:rPr>
          <w:color w:val="000000"/>
        </w:rPr>
        <w:t>170</w:t>
      </w:r>
      <w:r>
        <w:rPr>
          <w:color w:val="000000"/>
        </w:rPr>
        <w:t> 000 (</w:t>
      </w:r>
      <w:r w:rsidR="005D7858">
        <w:rPr>
          <w:color w:val="000000"/>
        </w:rPr>
        <w:t>один</w:t>
      </w:r>
      <w:r>
        <w:rPr>
          <w:color w:val="000000"/>
        </w:rPr>
        <w:t xml:space="preserve"> миллион </w:t>
      </w:r>
      <w:r w:rsidR="005D7858">
        <w:rPr>
          <w:color w:val="000000"/>
        </w:rPr>
        <w:t>сто семьдесят</w:t>
      </w:r>
      <w:r>
        <w:rPr>
          <w:color w:val="000000"/>
        </w:rPr>
        <w:t xml:space="preserve"> 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шаг аукциона</w:t>
      </w:r>
      <w:r w:rsidR="005D7858">
        <w:rPr>
          <w:color w:val="000000"/>
        </w:rPr>
        <w:t>: 35</w:t>
      </w:r>
      <w:r>
        <w:rPr>
          <w:color w:val="000000"/>
        </w:rPr>
        <w:t> </w:t>
      </w:r>
      <w:r w:rsidR="005D7858">
        <w:rPr>
          <w:color w:val="000000"/>
        </w:rPr>
        <w:t>0</w:t>
      </w:r>
      <w:r>
        <w:rPr>
          <w:color w:val="000000"/>
        </w:rPr>
        <w:t>00 (</w:t>
      </w:r>
      <w:r w:rsidR="005D7858">
        <w:rPr>
          <w:color w:val="000000"/>
        </w:rPr>
        <w:t>тридцать пять</w:t>
      </w:r>
      <w:r>
        <w:rPr>
          <w:color w:val="000000"/>
        </w:rPr>
        <w:t xml:space="preserve"> 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задаток за участие в аукционе</w:t>
      </w:r>
      <w:r>
        <w:rPr>
          <w:color w:val="000000"/>
        </w:rPr>
        <w:t>: 2</w:t>
      </w:r>
      <w:r w:rsidR="005D7858">
        <w:rPr>
          <w:color w:val="000000"/>
        </w:rPr>
        <w:t>92</w:t>
      </w:r>
      <w:r>
        <w:rPr>
          <w:color w:val="000000"/>
        </w:rPr>
        <w:t> 500 (</w:t>
      </w:r>
      <w:r w:rsidR="005D7858">
        <w:rPr>
          <w:color w:val="000000"/>
        </w:rPr>
        <w:t>двести девяносто две</w:t>
      </w:r>
      <w:r>
        <w:rPr>
          <w:color w:val="000000"/>
        </w:rPr>
        <w:t xml:space="preserve"> тысяч</w:t>
      </w:r>
      <w:r w:rsidR="005D7858">
        <w:rPr>
          <w:color w:val="000000"/>
        </w:rPr>
        <w:t>и</w:t>
      </w:r>
      <w:r>
        <w:rPr>
          <w:color w:val="000000"/>
        </w:rPr>
        <w:t xml:space="preserve"> пятьсот) рублей.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3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 xml:space="preserve">: Костромская область, город Кострома, улица </w:t>
      </w:r>
      <w:proofErr w:type="spellStart"/>
      <w:r w:rsidR="005D7858">
        <w:rPr>
          <w:color w:val="000000"/>
        </w:rPr>
        <w:t>Бляхина</w:t>
      </w:r>
      <w:proofErr w:type="spellEnd"/>
      <w:r>
        <w:rPr>
          <w:color w:val="000000"/>
        </w:rPr>
        <w:t>,</w:t>
      </w:r>
      <w:r w:rsidR="005D7858">
        <w:rPr>
          <w:color w:val="000000"/>
        </w:rPr>
        <w:t xml:space="preserve"> 20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</w:t>
      </w:r>
      <w:r w:rsidR="005D7858">
        <w:rPr>
          <w:color w:val="000000"/>
        </w:rPr>
        <w:t>599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</w:t>
      </w:r>
      <w:proofErr w:type="gramStart"/>
      <w:r>
        <w:rPr>
          <w:color w:val="000000"/>
        </w:rPr>
        <w:t>.м</w:t>
      </w:r>
      <w:proofErr w:type="spellEnd"/>
      <w:proofErr w:type="gramEnd"/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 w:rsidR="005D7858">
        <w:rPr>
          <w:color w:val="000000"/>
        </w:rPr>
        <w:t>: 44:27:02</w:t>
      </w:r>
      <w:r>
        <w:rPr>
          <w:color w:val="000000"/>
        </w:rPr>
        <w:t>0</w:t>
      </w:r>
      <w:r w:rsidR="005D7858">
        <w:rPr>
          <w:color w:val="000000"/>
        </w:rPr>
        <w:t>209</w:t>
      </w:r>
      <w:r>
        <w:rPr>
          <w:color w:val="000000"/>
        </w:rPr>
        <w:t>:</w:t>
      </w:r>
      <w:r w:rsidR="005D7858">
        <w:rPr>
          <w:color w:val="000000"/>
        </w:rPr>
        <w:t>190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>: для индивидуального жилищного строительства;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обременения и ограничения</w:t>
      </w:r>
      <w:r>
        <w:rPr>
          <w:color w:val="000000"/>
        </w:rPr>
        <w:t xml:space="preserve">: </w:t>
      </w:r>
      <w:r w:rsidR="005D7858" w:rsidRPr="005D7858">
        <w:rPr>
          <w:color w:val="000000"/>
        </w:rPr>
        <w:t>в соответствии с Генеральным планом города Костромы участок расположен в зоне катастрофического затопления</w:t>
      </w:r>
      <w:r>
        <w:rPr>
          <w:color w:val="000000"/>
        </w:rPr>
        <w:t xml:space="preserve">; </w:t>
      </w:r>
    </w:p>
    <w:p w:rsidR="00EF3D21" w:rsidRDefault="00EF3D21" w:rsidP="00EF3D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 предельное количество этажей – 3;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 xml:space="preserve">: электроснабжение от филиала ПАО «МРСК Центра» - «Костромаэнерго» от </w:t>
      </w:r>
      <w:r w:rsidR="00574F41" w:rsidRPr="00574F41">
        <w:rPr>
          <w:color w:val="000000"/>
        </w:rPr>
        <w:t>0</w:t>
      </w:r>
      <w:r>
        <w:rPr>
          <w:color w:val="000000"/>
        </w:rPr>
        <w:t>2.</w:t>
      </w:r>
      <w:r w:rsidR="00574F41" w:rsidRPr="00574F41">
        <w:rPr>
          <w:color w:val="000000"/>
        </w:rPr>
        <w:t>0</w:t>
      </w:r>
      <w:r w:rsidR="00CE7F97">
        <w:rPr>
          <w:color w:val="000000"/>
        </w:rPr>
        <w:t>8</w:t>
      </w:r>
      <w:r>
        <w:rPr>
          <w:color w:val="000000"/>
        </w:rPr>
        <w:t>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МР1-КМ/5-3/</w:t>
      </w:r>
      <w:r w:rsidR="00CE7F97">
        <w:rPr>
          <w:color w:val="000000"/>
        </w:rPr>
        <w:t>4823</w:t>
      </w:r>
      <w:r>
        <w:rPr>
          <w:color w:val="000000"/>
        </w:rPr>
        <w:t>; водоснабжение и водоотведение от МУП города Костромы «</w:t>
      </w:r>
      <w:proofErr w:type="spellStart"/>
      <w:r>
        <w:rPr>
          <w:color w:val="000000"/>
        </w:rPr>
        <w:t>Костромагорводоканал</w:t>
      </w:r>
      <w:proofErr w:type="spellEnd"/>
      <w:r>
        <w:rPr>
          <w:color w:val="000000"/>
        </w:rPr>
        <w:t xml:space="preserve">» от </w:t>
      </w:r>
      <w:r w:rsidR="00CE7F97">
        <w:rPr>
          <w:color w:val="000000"/>
        </w:rPr>
        <w:t>25</w:t>
      </w:r>
      <w:r>
        <w:rPr>
          <w:color w:val="000000"/>
        </w:rPr>
        <w:t>.</w:t>
      </w:r>
      <w:r w:rsidR="00574F41" w:rsidRPr="00574F41">
        <w:rPr>
          <w:color w:val="000000"/>
        </w:rPr>
        <w:t>0</w:t>
      </w:r>
      <w:r w:rsidR="00CE7F97">
        <w:rPr>
          <w:color w:val="000000"/>
        </w:rPr>
        <w:t>7</w:t>
      </w:r>
      <w:r>
        <w:rPr>
          <w:color w:val="000000"/>
        </w:rPr>
        <w:t>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2/</w:t>
      </w:r>
      <w:r w:rsidR="00CE7F97">
        <w:rPr>
          <w:color w:val="000000"/>
        </w:rPr>
        <w:t>4144</w:t>
      </w:r>
      <w:r>
        <w:rPr>
          <w:color w:val="000000"/>
        </w:rPr>
        <w:t xml:space="preserve">, от </w:t>
      </w:r>
      <w:r w:rsidR="00CE7F97">
        <w:rPr>
          <w:color w:val="000000"/>
        </w:rPr>
        <w:t>25</w:t>
      </w:r>
      <w:r>
        <w:rPr>
          <w:color w:val="000000"/>
        </w:rPr>
        <w:t>.</w:t>
      </w:r>
      <w:r w:rsidR="00574F41" w:rsidRPr="00574F41">
        <w:rPr>
          <w:color w:val="000000"/>
        </w:rPr>
        <w:t>0</w:t>
      </w:r>
      <w:r w:rsidR="00CE7F97">
        <w:rPr>
          <w:color w:val="000000"/>
        </w:rPr>
        <w:t>7</w:t>
      </w:r>
      <w:r>
        <w:rPr>
          <w:color w:val="000000"/>
        </w:rPr>
        <w:t>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2/</w:t>
      </w:r>
      <w:r w:rsidR="00CE7F97">
        <w:rPr>
          <w:color w:val="000000"/>
        </w:rPr>
        <w:t>4145</w:t>
      </w:r>
      <w:r>
        <w:rPr>
          <w:color w:val="000000"/>
        </w:rPr>
        <w:t xml:space="preserve">; от АО «Газпром газораспределение Кострома» от </w:t>
      </w:r>
      <w:r w:rsidR="00CE7F97">
        <w:rPr>
          <w:color w:val="000000"/>
        </w:rPr>
        <w:t>26</w:t>
      </w:r>
      <w:r>
        <w:rPr>
          <w:color w:val="000000"/>
        </w:rPr>
        <w:t>.</w:t>
      </w:r>
      <w:r w:rsidR="00574F41" w:rsidRPr="00574F41">
        <w:rPr>
          <w:color w:val="000000"/>
        </w:rPr>
        <w:t>0</w:t>
      </w:r>
      <w:r w:rsidR="00CE7F97">
        <w:rPr>
          <w:color w:val="000000"/>
        </w:rPr>
        <w:t>7</w:t>
      </w:r>
      <w:r>
        <w:rPr>
          <w:color w:val="000000"/>
        </w:rPr>
        <w:t>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00002</w:t>
      </w:r>
      <w:r w:rsidR="00CE7F97">
        <w:rPr>
          <w:color w:val="000000"/>
        </w:rPr>
        <w:t>1801</w:t>
      </w:r>
      <w:r>
        <w:rPr>
          <w:color w:val="000000"/>
        </w:rPr>
        <w:t xml:space="preserve">; ливневая канализация от МКУ города Костромы «Дорожное хозяйство» от </w:t>
      </w:r>
      <w:r w:rsidR="00CE7F97">
        <w:rPr>
          <w:color w:val="000000"/>
        </w:rPr>
        <w:t>07</w:t>
      </w:r>
      <w:r>
        <w:rPr>
          <w:color w:val="000000"/>
        </w:rPr>
        <w:t>.</w:t>
      </w:r>
      <w:r w:rsidR="00574F41" w:rsidRPr="00574F41">
        <w:rPr>
          <w:color w:val="000000"/>
        </w:rPr>
        <w:t>0</w:t>
      </w:r>
      <w:r w:rsidR="00CE7F97">
        <w:rPr>
          <w:color w:val="000000"/>
        </w:rPr>
        <w:t>8</w:t>
      </w:r>
      <w:r>
        <w:rPr>
          <w:color w:val="000000"/>
        </w:rPr>
        <w:t>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</w:t>
      </w:r>
      <w:r w:rsidR="00CE7F97">
        <w:rPr>
          <w:color w:val="000000"/>
        </w:rPr>
        <w:t>346</w:t>
      </w:r>
      <w:proofErr w:type="gramStart"/>
      <w:r w:rsidR="00CE7F97">
        <w:rPr>
          <w:color w:val="000000"/>
        </w:rPr>
        <w:t xml:space="preserve"> 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; теплоснабжение от ПАО «ТГК-2» от </w:t>
      </w:r>
      <w:r w:rsidR="00574F41" w:rsidRPr="00574F41">
        <w:rPr>
          <w:color w:val="000000"/>
        </w:rPr>
        <w:t>3</w:t>
      </w:r>
      <w:r w:rsidR="00CE7F97">
        <w:rPr>
          <w:color w:val="000000"/>
        </w:rPr>
        <w:t>0</w:t>
      </w:r>
      <w:r>
        <w:rPr>
          <w:color w:val="000000"/>
        </w:rPr>
        <w:t>.0</w:t>
      </w:r>
      <w:r w:rsidR="00CE7F97">
        <w:rPr>
          <w:color w:val="000000"/>
        </w:rPr>
        <w:t>7</w:t>
      </w:r>
      <w:r>
        <w:rPr>
          <w:color w:val="000000"/>
        </w:rPr>
        <w:t>.2018 № 1701-03/</w:t>
      </w:r>
      <w:r w:rsidR="00CE7F97">
        <w:rPr>
          <w:color w:val="000000"/>
        </w:rPr>
        <w:t>362</w:t>
      </w:r>
      <w:r>
        <w:rPr>
          <w:color w:val="000000"/>
        </w:rPr>
        <w:t xml:space="preserve">; МУП «Городские сети» от </w:t>
      </w:r>
      <w:r w:rsidR="00CE7F97">
        <w:rPr>
          <w:color w:val="000000"/>
        </w:rPr>
        <w:t>15</w:t>
      </w:r>
      <w:r>
        <w:rPr>
          <w:color w:val="000000"/>
        </w:rPr>
        <w:t>.</w:t>
      </w:r>
      <w:r w:rsidR="00574F41" w:rsidRPr="00574F41">
        <w:rPr>
          <w:color w:val="000000"/>
        </w:rPr>
        <w:t>0</w:t>
      </w:r>
      <w:r w:rsidR="00CE7F97">
        <w:rPr>
          <w:color w:val="000000"/>
        </w:rPr>
        <w:t>8</w:t>
      </w:r>
      <w:r>
        <w:rPr>
          <w:color w:val="000000"/>
        </w:rPr>
        <w:t>.201</w:t>
      </w:r>
      <w:r w:rsidR="00574F41" w:rsidRPr="00574F41">
        <w:rPr>
          <w:color w:val="000000"/>
        </w:rPr>
        <w:t>8</w:t>
      </w:r>
      <w:r>
        <w:rPr>
          <w:color w:val="000000"/>
        </w:rPr>
        <w:t xml:space="preserve"> № </w:t>
      </w:r>
      <w:r w:rsidR="00574F41" w:rsidRPr="00574F41">
        <w:rPr>
          <w:color w:val="000000"/>
        </w:rPr>
        <w:t>3</w:t>
      </w:r>
      <w:r w:rsidR="00CE7F97">
        <w:rPr>
          <w:color w:val="000000"/>
        </w:rPr>
        <w:t>057</w:t>
      </w:r>
      <w:r>
        <w:rPr>
          <w:color w:val="000000"/>
        </w:rPr>
        <w:t>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начальная цена земельного участка</w:t>
      </w:r>
      <w:r>
        <w:rPr>
          <w:color w:val="000000"/>
        </w:rPr>
        <w:t xml:space="preserve">: </w:t>
      </w:r>
      <w:r w:rsidR="00CE7F97">
        <w:rPr>
          <w:color w:val="000000"/>
        </w:rPr>
        <w:t>780</w:t>
      </w:r>
      <w:r>
        <w:rPr>
          <w:color w:val="000000"/>
        </w:rPr>
        <w:t> 000 (</w:t>
      </w:r>
      <w:r w:rsidR="00CE7F97">
        <w:rPr>
          <w:color w:val="000000"/>
        </w:rPr>
        <w:t xml:space="preserve">семьсот восемьдесят </w:t>
      </w:r>
      <w:r>
        <w:rPr>
          <w:color w:val="000000"/>
        </w:rPr>
        <w:t>тысяч)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>- шаг аукциона</w:t>
      </w:r>
      <w:r w:rsidR="00574F41">
        <w:rPr>
          <w:color w:val="000000"/>
        </w:rPr>
        <w:t xml:space="preserve">: </w:t>
      </w:r>
      <w:r w:rsidR="00CE7F97">
        <w:rPr>
          <w:color w:val="000000"/>
        </w:rPr>
        <w:t>23</w:t>
      </w:r>
      <w:r w:rsidR="00574F41">
        <w:rPr>
          <w:color w:val="000000"/>
        </w:rPr>
        <w:t> 4</w:t>
      </w:r>
      <w:r>
        <w:rPr>
          <w:color w:val="000000"/>
        </w:rPr>
        <w:t>00 (</w:t>
      </w:r>
      <w:r w:rsidR="00CE7F97">
        <w:rPr>
          <w:color w:val="000000"/>
        </w:rPr>
        <w:t>двадцать три</w:t>
      </w:r>
      <w:r>
        <w:rPr>
          <w:color w:val="000000"/>
        </w:rPr>
        <w:t xml:space="preserve"> тысяч</w:t>
      </w:r>
      <w:r w:rsidR="00CE7F97">
        <w:rPr>
          <w:color w:val="000000"/>
        </w:rPr>
        <w:t>и</w:t>
      </w:r>
      <w:r w:rsidR="00574F41">
        <w:rPr>
          <w:color w:val="000000"/>
        </w:rPr>
        <w:t xml:space="preserve"> четыреста</w:t>
      </w:r>
      <w:r>
        <w:rPr>
          <w:color w:val="000000"/>
        </w:rPr>
        <w:t>) рублей;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задаток за участие в аукционе</w:t>
      </w:r>
      <w:r>
        <w:rPr>
          <w:color w:val="000000"/>
        </w:rPr>
        <w:t xml:space="preserve">: </w:t>
      </w:r>
      <w:r w:rsidR="00CE7F97">
        <w:rPr>
          <w:color w:val="000000"/>
        </w:rPr>
        <w:t>195</w:t>
      </w:r>
      <w:r>
        <w:rPr>
          <w:color w:val="000000"/>
        </w:rPr>
        <w:t> </w:t>
      </w:r>
      <w:r w:rsidR="00CE7F97">
        <w:rPr>
          <w:color w:val="000000"/>
        </w:rPr>
        <w:t>0</w:t>
      </w:r>
      <w:r>
        <w:rPr>
          <w:color w:val="000000"/>
        </w:rPr>
        <w:t>00 (</w:t>
      </w:r>
      <w:r w:rsidR="00CE7F97">
        <w:rPr>
          <w:color w:val="000000"/>
        </w:rPr>
        <w:t>сто девяносто пять</w:t>
      </w:r>
      <w:r>
        <w:rPr>
          <w:color w:val="000000"/>
        </w:rPr>
        <w:t xml:space="preserve"> тысяч) рублей.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 Критерий определения победителя аукциона: наибольшая цена земельного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 Порядок внесения и возврата задатков: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Задаток вносится до подачи заявки по следующим реквизитам: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Задаток должен поступить на лицевой счет организатора аукциона не позднее </w:t>
      </w:r>
      <w:r w:rsidR="00CE7F97">
        <w:rPr>
          <w:color w:val="000000"/>
        </w:rPr>
        <w:t>14</w:t>
      </w:r>
      <w:r>
        <w:rPr>
          <w:color w:val="000000"/>
        </w:rPr>
        <w:t xml:space="preserve"> </w:t>
      </w:r>
      <w:r w:rsidR="00CE7F97">
        <w:rPr>
          <w:color w:val="000000"/>
        </w:rPr>
        <w:t>ноября</w:t>
      </w:r>
      <w:r>
        <w:rPr>
          <w:color w:val="000000"/>
        </w:rPr>
        <w:t xml:space="preserve"> 2018 года. Документом, подтверждающим поступление задатка, является выписка из лицевого счета организатора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Задаток засчитываются в оплату приобретаемого земельного участка в случаях, если: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задаток внесен лицом, признанным победителем аукциона,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Организатор аукциона обязан возвратить внесенный претендентом задаток: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8. Порядок приема заявок.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CE7F97">
        <w:rPr>
          <w:color w:val="000000"/>
        </w:rPr>
        <w:t>12</w:t>
      </w:r>
      <w:r>
        <w:rPr>
          <w:color w:val="000000"/>
        </w:rPr>
        <w:t xml:space="preserve"> </w:t>
      </w:r>
      <w:r w:rsidR="00CE7F97">
        <w:rPr>
          <w:color w:val="000000"/>
        </w:rPr>
        <w:t>октября</w:t>
      </w:r>
      <w:r>
        <w:rPr>
          <w:color w:val="000000"/>
        </w:rPr>
        <w:t xml:space="preserve"> 201</w:t>
      </w:r>
      <w:r w:rsidR="00CE7F97">
        <w:rPr>
          <w:color w:val="000000"/>
        </w:rPr>
        <w:t>8</w:t>
      </w:r>
      <w:r>
        <w:rPr>
          <w:color w:val="000000"/>
        </w:rPr>
        <w:t xml:space="preserve"> года в рабочие дни с 09 часов 00 минут до 13 часов 00 минут и с 14 часов 00 минут до 18 часов 00 минут по московскому времени, по адресу: 156005</w:t>
      </w:r>
      <w:proofErr w:type="gramEnd"/>
      <w:r>
        <w:rPr>
          <w:color w:val="000000"/>
        </w:rPr>
        <w:t xml:space="preserve">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CE7F97">
        <w:rPr>
          <w:color w:val="000000"/>
        </w:rPr>
        <w:t>12</w:t>
      </w:r>
      <w:r>
        <w:rPr>
          <w:color w:val="000000"/>
        </w:rPr>
        <w:t xml:space="preserve"> </w:t>
      </w:r>
      <w:r w:rsidR="00CE7F97">
        <w:rPr>
          <w:color w:val="000000"/>
        </w:rPr>
        <w:lastRenderedPageBreak/>
        <w:t>ноября</w:t>
      </w:r>
      <w:r>
        <w:rPr>
          <w:color w:val="000000"/>
        </w:rPr>
        <w:t xml:space="preserve"> 2018 года в 18 часов 00 минут по московскому времени.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копии документов, удостоверяющих личность (для физических лиц);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  <w:u w:val="single"/>
        </w:rPr>
        <w:t>На каждый лот</w:t>
      </w:r>
      <w:r>
        <w:rPr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9. Порядок и срок отзыва заявок.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10. Порядок определения участников.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CE7F97">
        <w:rPr>
          <w:color w:val="000000"/>
        </w:rPr>
        <w:t>14</w:t>
      </w:r>
      <w:r>
        <w:rPr>
          <w:color w:val="000000"/>
        </w:rPr>
        <w:t xml:space="preserve"> </w:t>
      </w:r>
      <w:r w:rsidR="00CE7F97">
        <w:rPr>
          <w:color w:val="000000"/>
        </w:rPr>
        <w:t>ноября</w:t>
      </w:r>
      <w:r>
        <w:rPr>
          <w:color w:val="000000"/>
        </w:rPr>
        <w:t xml:space="preserve"> 2018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о допуске к участию в аукционе заявителя и о признании заявителя участником аукциона;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об отказе заявителю в допуске к участию в аукционе,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Заявитель не допускается к участию в аукционе в следующих случаях: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непоступление</w:t>
      </w:r>
      <w:proofErr w:type="spellEnd"/>
      <w:r>
        <w:rPr>
          <w:color w:val="000000"/>
        </w:rPr>
        <w:t xml:space="preserve"> задатка на дату рассмотрения заявок на участие в аукционе;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Протокол рассмотрения заявок на участие в аукционе подписывается организатором аукциона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11. Порядок проведения аукциона и определения победителя.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ind w:right="-56" w:firstLine="851"/>
        <w:jc w:val="both"/>
        <w:rPr>
          <w:color w:val="000000"/>
        </w:rPr>
      </w:pPr>
      <w:r>
        <w:rPr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D47109">
        <w:rPr>
          <w:color w:val="000000"/>
        </w:rPr>
        <w:t>14</w:t>
      </w:r>
      <w:r>
        <w:rPr>
          <w:color w:val="000000"/>
        </w:rPr>
        <w:t xml:space="preserve"> </w:t>
      </w:r>
      <w:r w:rsidR="00D47109">
        <w:rPr>
          <w:color w:val="000000"/>
        </w:rPr>
        <w:t>ноября</w:t>
      </w:r>
      <w:r>
        <w:rPr>
          <w:color w:val="000000"/>
        </w:rPr>
        <w:t xml:space="preserve"> 2018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Аукцион ведет аукционист.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Аукцион проводится в следующем порядке: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е) по завершен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аукционист объявляет о продаже земельного участка, называет цену и номер билета победителя аукциона.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месте, дате и времени проведения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предмет аукциона, в том числе сведения о местоположении и площади земельного участка;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87E15" w:rsidRDefault="00237879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сведения о последнем </w:t>
      </w:r>
      <w:proofErr w:type="gramStart"/>
      <w:r>
        <w:rPr>
          <w:color w:val="000000"/>
        </w:rPr>
        <w:t>предложении</w:t>
      </w:r>
      <w:proofErr w:type="gramEnd"/>
      <w:r>
        <w:rPr>
          <w:color w:val="000000"/>
        </w:rPr>
        <w:t xml:space="preserve"> о цене предмета аукциона (цена приобретаемого в собственность земельного участка).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 Порядок заключения договора купли-продажи земельного участка (Приложение 2).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</w:t>
      </w:r>
      <w:proofErr w:type="gramEnd"/>
      <w:r>
        <w:rPr>
          <w:color w:val="000000"/>
        </w:rPr>
        <w:t xml:space="preserve"> со дня подписания протокола рассмотрения заявок на участие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</w:t>
      </w:r>
      <w:proofErr w:type="gramStart"/>
      <w:r>
        <w:rPr>
          <w:color w:val="000000"/>
        </w:rPr>
        <w:t>ранее</w:t>
      </w:r>
      <w:proofErr w:type="gramEnd"/>
      <w:r>
        <w:rPr>
          <w:color w:val="000000"/>
        </w:rPr>
        <w:t xml:space="preserve"> чем через десять дней со дня размещения информации о результатах аукциона на официальном сайте.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proofErr w:type="gramEnd"/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13. Аукцион признается не состоявшимся в случаях, если: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аукционе участвовал только один участник,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при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не присутствовал ни один из участников аукциона,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color w:val="000000"/>
        </w:rPr>
        <w:t>которое</w:t>
      </w:r>
      <w:proofErr w:type="gramEnd"/>
      <w:r>
        <w:rPr>
          <w:color w:val="000000"/>
        </w:rPr>
        <w:t xml:space="preserve"> предусматривало бы более высокую цену предмета аукциона.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15. </w:t>
      </w:r>
      <w:proofErr w:type="gramStart"/>
      <w:r>
        <w:rPr>
          <w:color w:val="000000"/>
        </w:rPr>
        <w:t>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1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"/>
        <w:jc w:val="both"/>
        <w:rPr>
          <w:color w:val="000000"/>
        </w:rPr>
      </w:pPr>
      <w:r>
        <w:rPr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ЗАЯВКА НА УЧАСТИЕ В АУКЦИОНЕ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по продаже земельного участка  по адресу: ___________________________________________________,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proofErr w:type="gramStart"/>
      <w:r>
        <w:rPr>
          <w:color w:val="000000"/>
        </w:rPr>
        <w:t>назначенном</w:t>
      </w:r>
      <w:proofErr w:type="gramEnd"/>
      <w:r>
        <w:rPr>
          <w:color w:val="000000"/>
        </w:rPr>
        <w:t xml:space="preserve"> на __________________________, лот № 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2. Паспорт ______________ выдан</w:t>
      </w:r>
      <w:r>
        <w:rPr>
          <w:color w:val="000000"/>
        </w:rPr>
        <w:tab/>
        <w:t>__________________</w:t>
      </w:r>
      <w:r>
        <w:rPr>
          <w:color w:val="000000"/>
        </w:rPr>
        <w:tab/>
        <w:t>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 (серия, номер)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(дата выдачи)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(кем выдан)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               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(ИНН)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(ОГРН, ОГРНИП)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5. Почтовый адрес:___________________________________________________________________________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6. Телефон ____________________, адрес электронной почты_______________________________________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</w:t>
      </w:r>
      <w:proofErr w:type="gramStart"/>
      <w:r>
        <w:rPr>
          <w:color w:val="000000"/>
        </w:rPr>
        <w:t>информации</w:t>
      </w:r>
      <w:proofErr w:type="gramEnd"/>
      <w:r>
        <w:rPr>
          <w:color w:val="000000"/>
        </w:rPr>
        <w:t xml:space="preserve"> о плате за подключение (технологическое присоединение), выражаю намерение участвовать в </w:t>
      </w:r>
      <w:proofErr w:type="gramStart"/>
      <w:r>
        <w:rPr>
          <w:color w:val="000000"/>
        </w:rPr>
        <w:t>аукционе</w:t>
      </w:r>
      <w:proofErr w:type="gramEnd"/>
      <w:r>
        <w:rPr>
          <w:color w:val="000000"/>
        </w:rPr>
        <w:t xml:space="preserve"> по продаже земельного участка по адресу: __________________________________________________________________________________________.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8. Обязуюсь соблюдать условия, указанные в извещении.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10. Банковские реквизиты для возврата задатка: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Банк ________________________________________________________________________________________________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Расчётный счёт ________________________________ Корреспондентский счёт 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БИК__________________________________________ Лицевой счёт 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Ф. И. О. (наименование) получателя ______________________________________________________________________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11. </w:t>
      </w:r>
      <w:proofErr w:type="gramStart"/>
      <w:r>
        <w:rPr>
          <w:color w:val="000000"/>
        </w:rPr>
        <w:t>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</w:t>
      </w:r>
      <w:proofErr w:type="gramEnd"/>
      <w:r>
        <w:rPr>
          <w:color w:val="000000"/>
        </w:rPr>
        <w:t xml:space="preserve">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______________________________________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>Фирменное наименование (наименование)</w:t>
      </w:r>
      <w:r>
        <w:rPr>
          <w:color w:val="000000"/>
          <w:sz w:val="16"/>
          <w:szCs w:val="16"/>
        </w:rPr>
        <w:tab/>
        <w:t xml:space="preserve">                             (подпись)                                   (фамилия, имя, отчество, руководителя или</w:t>
      </w:r>
      <w:proofErr w:type="gramEnd"/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М. П.</w:t>
      </w:r>
      <w:r>
        <w:rPr>
          <w:color w:val="000000"/>
          <w:sz w:val="16"/>
          <w:szCs w:val="16"/>
        </w:rPr>
        <w:tab/>
        <w:t xml:space="preserve">                               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Заявка принята организатором аукциона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«______» ___________ 20____ года в</w:t>
      </w:r>
      <w:r>
        <w:rPr>
          <w:color w:val="000000"/>
        </w:rPr>
        <w:tab/>
        <w:t>_____</w:t>
      </w:r>
      <w:r>
        <w:rPr>
          <w:color w:val="000000"/>
        </w:rPr>
        <w:tab/>
        <w:t>часов</w:t>
      </w:r>
      <w:r>
        <w:rPr>
          <w:color w:val="000000"/>
        </w:rPr>
        <w:tab/>
        <w:t>______</w:t>
      </w:r>
      <w:r>
        <w:rPr>
          <w:color w:val="000000"/>
        </w:rPr>
        <w:tab/>
        <w:t xml:space="preserve">минут </w:t>
      </w:r>
      <w:proofErr w:type="gramStart"/>
      <w:r>
        <w:rPr>
          <w:color w:val="000000"/>
        </w:rPr>
        <w:t>регистрационный</w:t>
      </w:r>
      <w:proofErr w:type="gramEnd"/>
      <w:r>
        <w:rPr>
          <w:color w:val="000000"/>
        </w:rPr>
        <w:t xml:space="preserve"> № 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Уполномоченное организатором аукциона лицо,  принявшее заявку: ___________        ________________________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                         (фамилия, имя, отчество)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br w:type="page"/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6521"/>
        <w:jc w:val="both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ДОГОВОР № ___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купли-продажи земельного участка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город Кострома                                                                   ______________ года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proofErr w:type="gramStart"/>
      <w:r>
        <w:rPr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  <w:proofErr w:type="gramEnd"/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1. Предмет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1.1. Продавец обязуется передать в собственность Покупателя земельный участок площадью _______ 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адресу:___________________________________,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Костромской области.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1.3. Земельный участок обременен _________________________________.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2. Цена договора и порядок оплаты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2.1. Цена продажи земельного участка составляет ______________________ рублей.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  № ____.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>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  <w:proofErr w:type="gramEnd"/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3. Права и обязанности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 Покупатель обязан: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3.2.1. оплатить стоимость земельного участка в </w:t>
      </w:r>
      <w:proofErr w:type="gramStart"/>
      <w:r>
        <w:rPr>
          <w:color w:val="000000"/>
        </w:rPr>
        <w:t>размере</w:t>
      </w:r>
      <w:proofErr w:type="gramEnd"/>
      <w:r>
        <w:rPr>
          <w:color w:val="000000"/>
        </w:rPr>
        <w:t>, сроки и в порядке, установленные настоящим договором;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4. Ответственность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ставки рефинансирования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5. Возникновение права собственности и действие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 Настоящий договор признается заключенным с момента его подписания Сторонами.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 xml:space="preserve">5.2. Отношения между Сторонами по настоящему договору прекращаются при исполнении ими всех его условий.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6. Расторжение договора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6.1. Настоящий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основаниям, установленным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8. Юридические адреса и реквизиты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9. Подписи Сторон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tbl>
      <w:tblPr>
        <w:tblStyle w:val="a5"/>
        <w:tblW w:w="104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287E15"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Покупатель:</w:t>
            </w:r>
          </w:p>
        </w:tc>
      </w:tr>
      <w:tr w:rsidR="00287E15">
        <w:tc>
          <w:tcPr>
            <w:tcW w:w="5210" w:type="dxa"/>
          </w:tcPr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287E15"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287E15" w:rsidRDefault="00287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287E15" w:rsidRDefault="00237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</w:tbl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</w:p>
    <w:sectPr w:rsidR="00287E15">
      <w:headerReference w:type="even" r:id="rId8"/>
      <w:headerReference w:type="default" r:id="rId9"/>
      <w:footerReference w:type="even" r:id="rId10"/>
      <w:pgSz w:w="11906" w:h="16838"/>
      <w:pgMar w:top="568" w:right="851" w:bottom="567" w:left="851" w:header="142" w:footer="164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79" w:rsidRDefault="00237879">
      <w:r>
        <w:separator/>
      </w:r>
    </w:p>
  </w:endnote>
  <w:endnote w:type="continuationSeparator" w:id="0">
    <w:p w:rsidR="00237879" w:rsidRDefault="002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5" w:rsidRDefault="002378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79" w:rsidRDefault="00237879">
      <w:r>
        <w:separator/>
      </w:r>
    </w:p>
  </w:footnote>
  <w:footnote w:type="continuationSeparator" w:id="0">
    <w:p w:rsidR="00237879" w:rsidRDefault="0023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5" w:rsidRDefault="00237879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color w:val="000000"/>
      </w:rPr>
    </w:pPr>
  </w:p>
  <w:p w:rsidR="00287E15" w:rsidRDefault="0028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7E15"/>
    <w:rsid w:val="00006B81"/>
    <w:rsid w:val="00223405"/>
    <w:rsid w:val="00237879"/>
    <w:rsid w:val="00287E15"/>
    <w:rsid w:val="00287E44"/>
    <w:rsid w:val="002C4F6D"/>
    <w:rsid w:val="002D7DC8"/>
    <w:rsid w:val="00402483"/>
    <w:rsid w:val="00574F41"/>
    <w:rsid w:val="00586B7F"/>
    <w:rsid w:val="005D7858"/>
    <w:rsid w:val="005F0256"/>
    <w:rsid w:val="006D7DF5"/>
    <w:rsid w:val="00716653"/>
    <w:rsid w:val="008C7A80"/>
    <w:rsid w:val="009E2B96"/>
    <w:rsid w:val="00C5533B"/>
    <w:rsid w:val="00CE7F97"/>
    <w:rsid w:val="00D47109"/>
    <w:rsid w:val="00EC7B44"/>
    <w:rsid w:val="00ED158C"/>
    <w:rsid w:val="00EF3D21"/>
    <w:rsid w:val="00F77578"/>
    <w:rsid w:val="00F92C8A"/>
    <w:rsid w:val="00FC4FE8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Юрьевна</dc:creator>
  <cp:lastModifiedBy>Соколова Наталья Николаевна</cp:lastModifiedBy>
  <cp:revision>7</cp:revision>
  <cp:lastPrinted>2018-06-20T09:35:00Z</cp:lastPrinted>
  <dcterms:created xsi:type="dcterms:W3CDTF">2018-10-05T12:17:00Z</dcterms:created>
  <dcterms:modified xsi:type="dcterms:W3CDTF">2018-10-10T13:41:00Z</dcterms:modified>
</cp:coreProperties>
</file>