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Утверждено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от </w:t>
      </w:r>
      <w:r w:rsidR="008C7A80">
        <w:rPr>
          <w:i/>
          <w:color w:val="000000"/>
          <w:sz w:val="22"/>
          <w:szCs w:val="22"/>
          <w:u w:val="single"/>
        </w:rPr>
        <w:t>20.06.2018</w:t>
      </w:r>
      <w:r>
        <w:rPr>
          <w:i/>
          <w:color w:val="000000"/>
          <w:sz w:val="22"/>
          <w:szCs w:val="22"/>
          <w:u w:val="single"/>
        </w:rPr>
        <w:t xml:space="preserve">  № </w:t>
      </w:r>
      <w:r w:rsidR="008C7A80">
        <w:rPr>
          <w:i/>
          <w:color w:val="000000"/>
          <w:sz w:val="22"/>
          <w:szCs w:val="22"/>
          <w:u w:val="single"/>
        </w:rPr>
        <w:t>800-р</w:t>
      </w:r>
      <w:r>
        <w:rPr>
          <w:i/>
          <w:color w:val="000000"/>
          <w:sz w:val="22"/>
          <w:szCs w:val="22"/>
          <w:u w:val="single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 xml:space="preserve">кциона по продаже земельных участков, расположенных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государственная собственность на которые не разграничена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объявляет о проведении 2</w:t>
      </w:r>
      <w:r w:rsidR="00006B81">
        <w:rPr>
          <w:color w:val="000000"/>
        </w:rPr>
        <w:t>5</w:t>
      </w:r>
      <w:r>
        <w:rPr>
          <w:color w:val="000000"/>
        </w:rPr>
        <w:t xml:space="preserve"> </w:t>
      </w:r>
      <w:r w:rsidR="00006B81">
        <w:rPr>
          <w:color w:val="000000"/>
        </w:rPr>
        <w:t>июля</w:t>
      </w:r>
      <w:r>
        <w:rPr>
          <w:color w:val="000000"/>
        </w:rPr>
        <w:t xml:space="preserve"> 2018 года с 16 часов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   (4942) 42-68-41, 32-70-97;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Аукцион проводится в соответствии со статьями 39.11, 39.12 Земельного кодекса Российской Федерации, на основании постановления Администрации города Костромы от 20 февраля 2018 года № 315 «О проведении аукционов по продаже земельных участков, государственная собственность на которые не разграничена, расположенных на территории города Костромы», постановления Администрации города Костромы от 7 февраля 2018 года № 211 «О проведении аукциона по продаже земельного участка, государственная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расположенного по адресу: Российская Федерация, Костромская область, город Кострома, улица </w:t>
      </w:r>
      <w:proofErr w:type="spellStart"/>
      <w:r>
        <w:rPr>
          <w:color w:val="000000"/>
        </w:rPr>
        <w:t>Морозиха</w:t>
      </w:r>
      <w:proofErr w:type="spellEnd"/>
      <w:r>
        <w:rPr>
          <w:color w:val="000000"/>
        </w:rPr>
        <w:t xml:space="preserve">, 8», </w:t>
      </w:r>
      <w:r w:rsidRPr="005F0256">
        <w:rPr>
          <w:color w:val="000000"/>
        </w:rPr>
        <w:t xml:space="preserve">постановления Администрации города Костромы от </w:t>
      </w:r>
      <w:r w:rsidR="005F0256" w:rsidRPr="005F0256">
        <w:rPr>
          <w:color w:val="000000"/>
        </w:rPr>
        <w:t>11</w:t>
      </w:r>
      <w:r w:rsidRPr="005F0256">
        <w:rPr>
          <w:color w:val="000000"/>
        </w:rPr>
        <w:t xml:space="preserve"> апреля 201</w:t>
      </w:r>
      <w:r w:rsidR="005F0256" w:rsidRPr="005F0256">
        <w:rPr>
          <w:color w:val="000000"/>
        </w:rPr>
        <w:t>8</w:t>
      </w:r>
      <w:r w:rsidRPr="005F0256">
        <w:rPr>
          <w:color w:val="000000"/>
        </w:rPr>
        <w:t xml:space="preserve"> года № </w:t>
      </w:r>
      <w:r w:rsidR="005F0256" w:rsidRPr="005F0256">
        <w:rPr>
          <w:color w:val="000000"/>
        </w:rPr>
        <w:t>689</w:t>
      </w:r>
      <w:r w:rsidRPr="005F0256">
        <w:rPr>
          <w:color w:val="000000"/>
        </w:rPr>
        <w:t xml:space="preserve"> «О проведен</w:t>
      </w:r>
      <w:proofErr w:type="gramStart"/>
      <w:r w:rsidRPr="005F0256">
        <w:rPr>
          <w:color w:val="000000"/>
        </w:rPr>
        <w:t>ии ау</w:t>
      </w:r>
      <w:proofErr w:type="gramEnd"/>
      <w:r w:rsidRPr="005F0256">
        <w:rPr>
          <w:color w:val="000000"/>
        </w:rPr>
        <w:t>кцион</w:t>
      </w:r>
      <w:r w:rsidR="005F0256" w:rsidRPr="005F0256">
        <w:rPr>
          <w:color w:val="000000"/>
        </w:rPr>
        <w:t>ов</w:t>
      </w:r>
      <w:r w:rsidRPr="005F0256">
        <w:rPr>
          <w:color w:val="000000"/>
        </w:rPr>
        <w:t xml:space="preserve"> по продаже земельн</w:t>
      </w:r>
      <w:r w:rsidR="005F0256" w:rsidRPr="005F0256">
        <w:rPr>
          <w:color w:val="000000"/>
        </w:rPr>
        <w:t>ых</w:t>
      </w:r>
      <w:r w:rsidRPr="005F0256">
        <w:rPr>
          <w:color w:val="000000"/>
        </w:rPr>
        <w:t xml:space="preserve"> участк</w:t>
      </w:r>
      <w:r w:rsidR="005F0256" w:rsidRPr="005F0256">
        <w:rPr>
          <w:color w:val="000000"/>
        </w:rPr>
        <w:t>ов</w:t>
      </w:r>
      <w:r w:rsidRPr="005F0256">
        <w:rPr>
          <w:color w:val="000000"/>
        </w:rPr>
        <w:t>, государственная собственность на которы</w:t>
      </w:r>
      <w:r w:rsidR="005F0256" w:rsidRPr="005F0256">
        <w:rPr>
          <w:color w:val="000000"/>
        </w:rPr>
        <w:t>е</w:t>
      </w:r>
      <w:r w:rsidRPr="005F0256">
        <w:rPr>
          <w:color w:val="000000"/>
        </w:rPr>
        <w:t xml:space="preserve"> не разграничена, расположенн</w:t>
      </w:r>
      <w:r w:rsidR="005F0256" w:rsidRPr="005F0256">
        <w:rPr>
          <w:color w:val="000000"/>
        </w:rPr>
        <w:t>ых</w:t>
      </w:r>
      <w:r w:rsidRPr="005F0256">
        <w:rPr>
          <w:color w:val="000000"/>
        </w:rPr>
        <w:t xml:space="preserve"> </w:t>
      </w:r>
      <w:r w:rsidR="005F0256" w:rsidRPr="005F0256">
        <w:rPr>
          <w:color w:val="000000"/>
        </w:rPr>
        <w:t>на территории города Костромы</w:t>
      </w:r>
      <w:r w:rsidRPr="005F0256">
        <w:rPr>
          <w:color w:val="000000"/>
        </w:rPr>
        <w:t>».</w:t>
      </w: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улица </w:t>
      </w:r>
      <w:proofErr w:type="spellStart"/>
      <w:r>
        <w:rPr>
          <w:color w:val="000000"/>
        </w:rPr>
        <w:t>Морозиха</w:t>
      </w:r>
      <w:proofErr w:type="spellEnd"/>
      <w:r>
        <w:rPr>
          <w:color w:val="000000"/>
        </w:rPr>
        <w:t>, 8;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>: 870 квадратных метров;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44:27:020302:592;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обременения и </w:t>
      </w:r>
      <w:r w:rsidR="006D7DF5">
        <w:rPr>
          <w:b/>
          <w:color w:val="000000"/>
        </w:rPr>
        <w:t>ограничения</w:t>
      </w:r>
      <w:r>
        <w:rPr>
          <w:color w:val="000000"/>
        </w:rPr>
        <w:t>: отсутствуют;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="005E2C22"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>: электроснабжение от филиала ПАО «МРСК Центра» - «Костромаэнерго» от 09.11.2017 № МР1-КМ/5-3/7128;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>» от 17.10.2017 № 2/5998, от 17.10.2017 № 2/5999; газораспределительная сеть от АО «Газпром газораспределение Кострома» от 11.10.2017 № 000019956; теплоснабжение от ПАО «ТГК-2» от 18.10.2017 № 1701/363;</w:t>
      </w:r>
      <w:proofErr w:type="gramEnd"/>
      <w:r>
        <w:rPr>
          <w:color w:val="000000"/>
        </w:rPr>
        <w:t xml:space="preserve"> МУП «Городские сети» от 18.10.2017 № 4067; ливневая канализация от МКУ города Костромы «Дорожное хозяйство» от 09.10.2017 № 571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>: 1 010 000 (один миллион десять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шаг аукциона</w:t>
      </w:r>
      <w:r>
        <w:rPr>
          <w:color w:val="000000"/>
        </w:rPr>
        <w:t>: 30 000 (тридцать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размер задатка</w:t>
      </w:r>
      <w:r>
        <w:rPr>
          <w:color w:val="000000"/>
        </w:rPr>
        <w:t>: 252 500 (двести пятьдесят две тысячи пятьсот) рублей.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2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>: Костромская область, город Кострома, улица Тополиная, 11;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704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44:27:070411:928;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отсутствуют;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="005E2C22"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>: электроснабжение от филиала ПАО «МРСК Центра» - «Костромаэнерго» от 22.12.2017 № МР1-КМ/5-3/8210/2;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 xml:space="preserve">» от 19.12.2017 № 2/7247, от 19.12.2017 № 2/7248; от АО «Газпром газораспределение Кострома» от 15.12.2017 № 000020423; ливневая канализация от МКУ города Костромы </w:t>
      </w:r>
      <w:r>
        <w:rPr>
          <w:color w:val="000000"/>
        </w:rPr>
        <w:lastRenderedPageBreak/>
        <w:t>«Дорожное хозяйство» от 15.12.2017 № 691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теплоснабжение от ПАО «ТГК-2» от 10.01.2018 № 1701-03/000008; МУП «Городские сети» от 19.12.2017 № 4987;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>: 2 050 000 (два миллиона пятьдесят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>
        <w:rPr>
          <w:color w:val="000000"/>
        </w:rPr>
        <w:t>: 61 </w:t>
      </w:r>
      <w:r w:rsidR="00574F41" w:rsidRPr="00574F41">
        <w:rPr>
          <w:color w:val="000000"/>
        </w:rPr>
        <w:t>4</w:t>
      </w:r>
      <w:r>
        <w:rPr>
          <w:color w:val="000000"/>
        </w:rPr>
        <w:t>00 (шестьдесят одна тысяча</w:t>
      </w:r>
      <w:r w:rsidR="00574F41" w:rsidRPr="00574F41">
        <w:rPr>
          <w:color w:val="000000"/>
        </w:rPr>
        <w:t xml:space="preserve"> </w:t>
      </w:r>
      <w:r w:rsidR="00574F41">
        <w:rPr>
          <w:color w:val="000000"/>
        </w:rPr>
        <w:t>четыреста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512 500 (пятьсот двенадцать тысяч пятьсот) рублей.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3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>: Костромская область, город Кострома, улица Тополиная, 13;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703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44:27:070411:929;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отсутствуют;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="005E2C22"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Центра» - «Костромаэнерго» от </w:t>
      </w:r>
      <w:r w:rsidR="00574F41" w:rsidRPr="00574F41">
        <w:rPr>
          <w:color w:val="000000"/>
        </w:rPr>
        <w:t>0</w:t>
      </w:r>
      <w:r>
        <w:rPr>
          <w:color w:val="000000"/>
        </w:rPr>
        <w:t>2.</w:t>
      </w:r>
      <w:r w:rsidR="00574F41" w:rsidRPr="00574F41">
        <w:rPr>
          <w:color w:val="000000"/>
        </w:rPr>
        <w:t>0</w:t>
      </w:r>
      <w:r>
        <w:rPr>
          <w:color w:val="000000"/>
        </w:rPr>
        <w:t>2.201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574F41" w:rsidRPr="00574F41">
        <w:rPr>
          <w:color w:val="000000"/>
        </w:rPr>
        <w:t>695</w:t>
      </w:r>
      <w:r>
        <w:rPr>
          <w:color w:val="000000"/>
        </w:rPr>
        <w:t>/2;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 xml:space="preserve">» от </w:t>
      </w:r>
      <w:r w:rsidR="00574F41" w:rsidRPr="00574F41">
        <w:rPr>
          <w:color w:val="000000"/>
        </w:rPr>
        <w:t>07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>
        <w:rPr>
          <w:color w:val="000000"/>
        </w:rPr>
        <w:t>2.201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2/</w:t>
      </w:r>
      <w:r w:rsidR="00574F41" w:rsidRPr="00574F41">
        <w:rPr>
          <w:color w:val="000000"/>
        </w:rPr>
        <w:t>562</w:t>
      </w:r>
      <w:r>
        <w:rPr>
          <w:color w:val="000000"/>
        </w:rPr>
        <w:t xml:space="preserve">, от </w:t>
      </w:r>
      <w:r w:rsidR="00574F41" w:rsidRPr="00574F41">
        <w:rPr>
          <w:color w:val="000000"/>
        </w:rPr>
        <w:t>07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>
        <w:rPr>
          <w:color w:val="000000"/>
        </w:rPr>
        <w:t>2.201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2/</w:t>
      </w:r>
      <w:r w:rsidR="00574F41" w:rsidRPr="00574F41">
        <w:rPr>
          <w:color w:val="000000"/>
        </w:rPr>
        <w:t>563</w:t>
      </w:r>
      <w:r>
        <w:rPr>
          <w:color w:val="000000"/>
        </w:rPr>
        <w:t xml:space="preserve">; от АО «Газпром газораспределение Кострома» от </w:t>
      </w:r>
      <w:r w:rsidR="00574F41" w:rsidRPr="00574F41">
        <w:rPr>
          <w:color w:val="000000"/>
        </w:rPr>
        <w:t>31</w:t>
      </w:r>
      <w:r>
        <w:rPr>
          <w:color w:val="000000"/>
        </w:rPr>
        <w:t>.</w:t>
      </w:r>
      <w:r w:rsidR="00574F41" w:rsidRPr="00574F41">
        <w:rPr>
          <w:color w:val="000000"/>
        </w:rPr>
        <w:t>01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000020</w:t>
      </w:r>
      <w:r w:rsidR="00574F41" w:rsidRPr="00574F41">
        <w:rPr>
          <w:color w:val="000000"/>
        </w:rPr>
        <w:t>646</w:t>
      </w:r>
      <w:r>
        <w:rPr>
          <w:color w:val="000000"/>
        </w:rPr>
        <w:t>; ливневая канализация от МКУ города Костромы «Дорожное хозяйство» от 15.</w:t>
      </w:r>
      <w:r w:rsidR="00574F41" w:rsidRPr="00574F41">
        <w:rPr>
          <w:color w:val="000000"/>
        </w:rPr>
        <w:t>0</w:t>
      </w:r>
      <w:r>
        <w:rPr>
          <w:color w:val="000000"/>
        </w:rPr>
        <w:t>2.201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6</w:t>
      </w:r>
      <w:r w:rsidR="00574F41" w:rsidRPr="00574F41">
        <w:rPr>
          <w:color w:val="000000"/>
        </w:rPr>
        <w:t>2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теплоснабжение от ПАО «ТГК-2» от </w:t>
      </w:r>
      <w:r w:rsidR="00574F41" w:rsidRPr="00574F41">
        <w:rPr>
          <w:color w:val="000000"/>
        </w:rPr>
        <w:t>31</w:t>
      </w:r>
      <w:r>
        <w:rPr>
          <w:color w:val="000000"/>
        </w:rPr>
        <w:t>.01.2018 № 1701-03/</w:t>
      </w:r>
      <w:r w:rsidR="00574F41" w:rsidRPr="00574F41">
        <w:rPr>
          <w:color w:val="000000"/>
        </w:rPr>
        <w:t>56</w:t>
      </w:r>
      <w:r>
        <w:rPr>
          <w:color w:val="000000"/>
        </w:rPr>
        <w:t xml:space="preserve">; МУП «Городские сети» от </w:t>
      </w:r>
      <w:r w:rsidR="00574F41" w:rsidRPr="00574F41">
        <w:rPr>
          <w:color w:val="000000"/>
        </w:rPr>
        <w:t>08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>
        <w:rPr>
          <w:color w:val="000000"/>
        </w:rPr>
        <w:t>2.201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</w:t>
      </w:r>
      <w:r w:rsidR="00574F41" w:rsidRPr="00574F41">
        <w:rPr>
          <w:color w:val="000000"/>
        </w:rPr>
        <w:t>543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>: 2 050 000 (два миллиона пятьдесят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 w:rsidR="00574F41">
        <w:rPr>
          <w:color w:val="000000"/>
        </w:rPr>
        <w:t>: 61 4</w:t>
      </w:r>
      <w:r>
        <w:rPr>
          <w:color w:val="000000"/>
        </w:rPr>
        <w:t>00 (шестьдесят одна тысяча</w:t>
      </w:r>
      <w:r w:rsidR="00574F41">
        <w:rPr>
          <w:color w:val="000000"/>
        </w:rPr>
        <w:t xml:space="preserve"> четыреста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512 500 (пятьсот двенадцать тысяч пятьсот) рублей.</w:t>
      </w:r>
    </w:p>
    <w:p w:rsidR="00F92C8A" w:rsidRDefault="00006B81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4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>: Костромская область, город Кострома, улица Тополиная, 13а;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694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44:27:070411:925;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отсутствуют; 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="005E2C22"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r>
        <w:rPr>
          <w:color w:val="000000"/>
        </w:rPr>
        <w:t>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>: электроснабжение от филиала ПАО «МРСК Центра» - «Костромаэнерго» от 22.</w:t>
      </w:r>
      <w:r w:rsidR="00402483">
        <w:rPr>
          <w:color w:val="000000"/>
        </w:rPr>
        <w:t>1</w:t>
      </w:r>
      <w:r>
        <w:rPr>
          <w:color w:val="000000"/>
        </w:rPr>
        <w:t>2.2017 № МР1-КМ/5-3/8210/4;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 xml:space="preserve">» от 19.12.2017 № 2/7249, от 19.12.2017 № 2/7250; от АО «Газпром газораспределение Кострома» от </w:t>
      </w:r>
      <w:r w:rsidRPr="00574F41">
        <w:rPr>
          <w:color w:val="000000"/>
        </w:rPr>
        <w:t>1</w:t>
      </w:r>
      <w:r>
        <w:rPr>
          <w:color w:val="000000"/>
        </w:rPr>
        <w:t>5.</w:t>
      </w:r>
      <w:r w:rsidRPr="00574F41">
        <w:rPr>
          <w:color w:val="000000"/>
        </w:rPr>
        <w:t>1</w:t>
      </w:r>
      <w:r>
        <w:rPr>
          <w:color w:val="000000"/>
        </w:rPr>
        <w:t>2.2017 № 000020</w:t>
      </w:r>
      <w:r w:rsidRPr="00574F41">
        <w:rPr>
          <w:color w:val="000000"/>
        </w:rPr>
        <w:t>4</w:t>
      </w:r>
      <w:r>
        <w:rPr>
          <w:color w:val="000000"/>
        </w:rPr>
        <w:t>24; ливневая канализация от МКУ города Костромы «Дорожное хозяйство» от 15.</w:t>
      </w:r>
      <w:r w:rsidR="00586B7F">
        <w:rPr>
          <w:color w:val="000000"/>
        </w:rPr>
        <w:t>1</w:t>
      </w:r>
      <w:r>
        <w:rPr>
          <w:color w:val="000000"/>
        </w:rPr>
        <w:t>2.2017 № 69</w:t>
      </w:r>
      <w:r w:rsidRPr="00574F41">
        <w:rPr>
          <w:color w:val="000000"/>
        </w:rPr>
        <w:t>2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теплоснабжение от ПАО «ТГК-2» от </w:t>
      </w:r>
      <w:r w:rsidRPr="00574F41">
        <w:rPr>
          <w:color w:val="000000"/>
        </w:rPr>
        <w:t>1</w:t>
      </w:r>
      <w:r>
        <w:rPr>
          <w:color w:val="000000"/>
        </w:rPr>
        <w:t xml:space="preserve">0.01.2018 № 1701-03/000008; МУП «Городские сети» от 19.12.2017 № </w:t>
      </w:r>
      <w:r w:rsidRPr="00574F41">
        <w:rPr>
          <w:color w:val="000000"/>
        </w:rPr>
        <w:t>4</w:t>
      </w:r>
      <w:r>
        <w:rPr>
          <w:color w:val="000000"/>
        </w:rPr>
        <w:t>987;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>: 2 025 000 (два миллиона двадцать пять тысяч) рублей;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>
        <w:rPr>
          <w:color w:val="000000"/>
        </w:rPr>
        <w:t>: 60 700 (шестьдесят одна тысяча семьсот) рублей;</w:t>
      </w:r>
    </w:p>
    <w:p w:rsidR="00F92C8A" w:rsidRDefault="00F92C8A" w:rsidP="00F92C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506 250 (пятьсот шесть тысяч двести пятьдесят) рублей.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5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>: Костромская область, город Кострома, улица Тополиная, 17;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726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44:27:070411:926;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006B81" w:rsidRPr="00716653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716653" w:rsidRPr="00716653">
        <w:t xml:space="preserve">особые условия использования земельного участка и режим хозяйственной деятельности в охранных зонах инженерных коммуникаций на площадях </w:t>
      </w:r>
      <w:r w:rsidRPr="00716653">
        <w:t xml:space="preserve">41 </w:t>
      </w:r>
      <w:proofErr w:type="spellStart"/>
      <w:r w:rsidRPr="00716653">
        <w:t>кв</w:t>
      </w:r>
      <w:proofErr w:type="gramStart"/>
      <w:r w:rsidRPr="00716653">
        <w:t>.м</w:t>
      </w:r>
      <w:proofErr w:type="spellEnd"/>
      <w:proofErr w:type="gramEnd"/>
      <w:r w:rsidRPr="00716653">
        <w:t xml:space="preserve">, 30 </w:t>
      </w:r>
      <w:proofErr w:type="spellStart"/>
      <w:r w:rsidRPr="00716653">
        <w:t>кв.м</w:t>
      </w:r>
      <w:proofErr w:type="spellEnd"/>
      <w:r w:rsidRPr="00716653">
        <w:t xml:space="preserve">; 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="005E2C22"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bookmarkStart w:id="0" w:name="_GoBack"/>
      <w:bookmarkEnd w:id="0"/>
      <w:r>
        <w:rPr>
          <w:color w:val="000000"/>
        </w:rPr>
        <w:t>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>: электроснабжение от филиала ПАО «МРСК Центра» - «Костромаэнерго» от 22.</w:t>
      </w:r>
      <w:r w:rsidR="00586B7F">
        <w:rPr>
          <w:color w:val="000000"/>
        </w:rPr>
        <w:t>1</w:t>
      </w:r>
      <w:r>
        <w:rPr>
          <w:color w:val="000000"/>
        </w:rPr>
        <w:t>2.2017 № МР1-КМ/5-3/8210/3;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 xml:space="preserve">» от 19.12.2017 № 2/7245, от 19.12.2017 № 2/7246; от АО «Газпром газораспределение Кострома» от </w:t>
      </w:r>
      <w:r w:rsidRPr="00574F41">
        <w:rPr>
          <w:color w:val="000000"/>
        </w:rPr>
        <w:t>1</w:t>
      </w:r>
      <w:r>
        <w:rPr>
          <w:color w:val="000000"/>
        </w:rPr>
        <w:t>5.</w:t>
      </w:r>
      <w:r w:rsidRPr="00574F41">
        <w:rPr>
          <w:color w:val="000000"/>
        </w:rPr>
        <w:t>1</w:t>
      </w:r>
      <w:r>
        <w:rPr>
          <w:color w:val="000000"/>
        </w:rPr>
        <w:t>2.2017 № 000020</w:t>
      </w:r>
      <w:r w:rsidRPr="00574F41">
        <w:rPr>
          <w:color w:val="000000"/>
        </w:rPr>
        <w:t>4</w:t>
      </w:r>
      <w:r>
        <w:rPr>
          <w:color w:val="000000"/>
        </w:rPr>
        <w:t>25; ливневая канализация от МКУ города Костромы «Дорожное хозяйство» от 15.</w:t>
      </w:r>
      <w:r w:rsidR="00586B7F">
        <w:rPr>
          <w:color w:val="000000"/>
        </w:rPr>
        <w:t>1</w:t>
      </w:r>
      <w:r>
        <w:rPr>
          <w:color w:val="000000"/>
        </w:rPr>
        <w:t>2.2017 № 693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теплоснабжение от ПАО «ТГК-2» от </w:t>
      </w:r>
      <w:r w:rsidRPr="00574F41">
        <w:rPr>
          <w:color w:val="000000"/>
        </w:rPr>
        <w:t>1</w:t>
      </w:r>
      <w:r>
        <w:rPr>
          <w:color w:val="000000"/>
        </w:rPr>
        <w:t xml:space="preserve">0.01.2018 № 1701-03/000008; МУП «Городские сети» от 19.12.2017 № </w:t>
      </w:r>
      <w:r w:rsidRPr="00574F41">
        <w:rPr>
          <w:color w:val="000000"/>
        </w:rPr>
        <w:t>4</w:t>
      </w:r>
      <w:r>
        <w:rPr>
          <w:color w:val="000000"/>
        </w:rPr>
        <w:t>987;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>: 2 120 000 (два миллиона сто двадцать тысяч) рублей;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>
        <w:rPr>
          <w:color w:val="000000"/>
        </w:rPr>
        <w:t>: 63 500 (шестьдесят три тысячи пятьсот) рублей;</w:t>
      </w:r>
    </w:p>
    <w:p w:rsidR="00006B81" w:rsidRDefault="00006B81" w:rsidP="00006B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530 000 (пятьсот тридцать тысяч) рублей.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7. Порядок внесения и возврата задатков: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вносится до подачи заявки по следующим реквизитам: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</w:t>
      </w:r>
      <w:proofErr w:type="gramStart"/>
      <w:r>
        <w:rPr>
          <w:color w:val="000000"/>
        </w:rPr>
        <w:t xml:space="preserve">: ______________». </w:t>
      </w:r>
      <w:proofErr w:type="gramEnd"/>
      <w:r>
        <w:rPr>
          <w:color w:val="000000"/>
        </w:rPr>
        <w:t>В назначении платежа должно быть указано местоположение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должен поступить на лицевой счет организатора аукциона не позднее </w:t>
      </w:r>
      <w:r w:rsidR="00006B81">
        <w:rPr>
          <w:color w:val="000000"/>
        </w:rPr>
        <w:t>25</w:t>
      </w:r>
      <w:r>
        <w:rPr>
          <w:color w:val="000000"/>
        </w:rPr>
        <w:t xml:space="preserve"> </w:t>
      </w:r>
      <w:r w:rsidR="00006B81">
        <w:rPr>
          <w:color w:val="000000"/>
        </w:rPr>
        <w:t>июля</w:t>
      </w:r>
      <w:r>
        <w:rPr>
          <w:color w:val="000000"/>
        </w:rPr>
        <w:t xml:space="preserve"> 2018 года. Документом, подтверждающим поступление задатка, является выписка из лицевого счета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задаток внесен лицом, признанным победителем аукциона,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обязан возвратить внесенный претендентом задаток: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8. Порядок приема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2</w:t>
      </w:r>
      <w:r w:rsidR="00006B81">
        <w:rPr>
          <w:color w:val="000000"/>
        </w:rPr>
        <w:t>2</w:t>
      </w:r>
      <w:r>
        <w:rPr>
          <w:color w:val="000000"/>
        </w:rPr>
        <w:t xml:space="preserve"> </w:t>
      </w:r>
      <w:r w:rsidR="00006B81">
        <w:rPr>
          <w:color w:val="000000"/>
        </w:rPr>
        <w:t>июня</w:t>
      </w:r>
      <w:r>
        <w:rPr>
          <w:color w:val="000000"/>
        </w:rPr>
        <w:t xml:space="preserve"> 2017 года в рабочие дни с 09 часов 00 минут до 13 часов 00 минут и с 14 часов 00 минут до 18 часов 00 минут по московскому времени, по адресу: 156005</w:t>
      </w:r>
      <w:proofErr w:type="gramEnd"/>
      <w:r>
        <w:rPr>
          <w:color w:val="000000"/>
        </w:rPr>
        <w:t>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2</w:t>
      </w:r>
      <w:r w:rsidR="009E2B96">
        <w:rPr>
          <w:color w:val="000000"/>
        </w:rPr>
        <w:t>3</w:t>
      </w:r>
      <w:r>
        <w:rPr>
          <w:color w:val="000000"/>
        </w:rPr>
        <w:t xml:space="preserve"> </w:t>
      </w:r>
      <w:r w:rsidR="009E2B96">
        <w:rPr>
          <w:color w:val="000000"/>
        </w:rPr>
        <w:t>июля</w:t>
      </w:r>
      <w:r>
        <w:rPr>
          <w:color w:val="000000"/>
        </w:rPr>
        <w:t xml:space="preserve"> 2018 года в 18 часов 00 минут по московскому времени.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(для физических лиц);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  <w:u w:val="single"/>
        </w:rPr>
        <w:t>На каждый лот</w:t>
      </w:r>
      <w:r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 Порядок и срок отзыва заявок.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10. Порядок определения участников.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9E2B96">
        <w:rPr>
          <w:color w:val="000000"/>
        </w:rPr>
        <w:t>25</w:t>
      </w:r>
      <w:r>
        <w:rPr>
          <w:color w:val="000000"/>
        </w:rPr>
        <w:t xml:space="preserve"> </w:t>
      </w:r>
      <w:r w:rsidR="009E2B96">
        <w:rPr>
          <w:color w:val="000000"/>
        </w:rPr>
        <w:t>июля</w:t>
      </w:r>
      <w:r>
        <w:rPr>
          <w:color w:val="000000"/>
        </w:rPr>
        <w:t xml:space="preserve"> 2018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об отказе заявителю в допуске к участию в аукционе,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Заявитель не допускается к участию в аукционе в следующих случаях: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11. Порядок проведения аукциона и определения победителя.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9E2B96">
        <w:rPr>
          <w:color w:val="000000"/>
        </w:rPr>
        <w:t>25</w:t>
      </w:r>
      <w:r>
        <w:rPr>
          <w:color w:val="000000"/>
        </w:rPr>
        <w:t xml:space="preserve"> </w:t>
      </w:r>
      <w:r w:rsidR="009E2B96">
        <w:rPr>
          <w:color w:val="000000"/>
        </w:rPr>
        <w:t>июля</w:t>
      </w:r>
      <w:r>
        <w:rPr>
          <w:color w:val="000000"/>
        </w:rPr>
        <w:t xml:space="preserve"> 2018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Аукцион ведет аукционист.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Аукцион проводится в следующем порядке: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е) по </w:t>
      </w:r>
      <w:proofErr w:type="gramStart"/>
      <w:r>
        <w:rPr>
          <w:color w:val="000000"/>
        </w:rPr>
        <w:t>завершении</w:t>
      </w:r>
      <w:proofErr w:type="gramEnd"/>
      <w:r>
        <w:rPr>
          <w:color w:val="000000"/>
        </w:rPr>
        <w:t xml:space="preserve"> аукциона аукционист объявляет о продаже земельного участка, называет цену и номер билета победителя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сведения о последнем </w:t>
      </w:r>
      <w:proofErr w:type="gramStart"/>
      <w:r>
        <w:rPr>
          <w:color w:val="000000"/>
        </w:rPr>
        <w:t>предложении</w:t>
      </w:r>
      <w:proofErr w:type="gramEnd"/>
      <w:r>
        <w:rPr>
          <w:color w:val="000000"/>
        </w:rPr>
        <w:t xml:space="preserve"> о цене предмета аукциона (цена приобретаемого в собственность земельного участка).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</w:t>
      </w:r>
      <w:proofErr w:type="gramEnd"/>
      <w:r>
        <w:rPr>
          <w:color w:val="000000"/>
        </w:rPr>
        <w:t xml:space="preserve">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</w:t>
      </w:r>
      <w:proofErr w:type="gramStart"/>
      <w:r>
        <w:rPr>
          <w:color w:val="000000"/>
        </w:rPr>
        <w:t>ранее</w:t>
      </w:r>
      <w:proofErr w:type="gramEnd"/>
      <w:r>
        <w:rPr>
          <w:color w:val="000000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proofErr w:type="gramEnd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</w:t>
      </w:r>
      <w:r>
        <w:rPr>
          <w:color w:val="000000"/>
        </w:rPr>
        <w:lastRenderedPageBreak/>
        <w:t>только одного заявителя,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 присутствовал ни один из участников аукциона,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предусматривало бы более высокую цену предмета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участка  по адресу: ___________________________________________________,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proofErr w:type="gramStart"/>
      <w:r>
        <w:rPr>
          <w:color w:val="000000"/>
        </w:rPr>
        <w:t>назначенном</w:t>
      </w:r>
      <w:proofErr w:type="gramEnd"/>
      <w:r>
        <w:rPr>
          <w:color w:val="000000"/>
        </w:rPr>
        <w:t xml:space="preserve"> на __________________________, лот № 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(дата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(ОГРН, ОГРНИП)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Почтовый адрес:___________________________________________________________________________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</w:t>
      </w:r>
      <w:proofErr w:type="gramStart"/>
      <w:r>
        <w:rPr>
          <w:color w:val="000000"/>
        </w:rPr>
        <w:t>информации</w:t>
      </w:r>
      <w:proofErr w:type="gramEnd"/>
      <w:r>
        <w:rPr>
          <w:color w:val="000000"/>
        </w:rPr>
        <w:t xml:space="preserve">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</w:t>
      </w:r>
      <w:proofErr w:type="gramEnd"/>
      <w:r>
        <w:rPr>
          <w:color w:val="000000"/>
        </w:rPr>
        <w:t xml:space="preserve">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   (подпись)                                   (фамилия, имя, отчество, руководителя или</w:t>
      </w:r>
      <w:proofErr w:type="gramEnd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 xml:space="preserve">минут </w:t>
      </w: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№ 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лицо,  принявшее заявку: ___________        ________________________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______________ года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  № 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</w:t>
      </w:r>
      <w:proofErr w:type="gramStart"/>
      <w:r>
        <w:rPr>
          <w:color w:val="000000"/>
        </w:rPr>
        <w:t>дств в б</w:t>
      </w:r>
      <w:proofErr w:type="gramEnd"/>
      <w:r>
        <w:rPr>
          <w:color w:val="000000"/>
        </w:rPr>
        <w:t>юджет города Костромы и выпиской из лицевого счета Продавца соответственно.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3.2.1. </w:t>
      </w:r>
      <w:proofErr w:type="gramStart"/>
      <w:r>
        <w:rPr>
          <w:color w:val="000000"/>
        </w:rPr>
        <w:t>оплатить стоимость земельного</w:t>
      </w:r>
      <w:proofErr w:type="gramEnd"/>
      <w:r>
        <w:rPr>
          <w:color w:val="000000"/>
        </w:rPr>
        <w:t xml:space="preserve"> участка в размере, сроки и в порядке, установленные настоящим договором;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ставки рефинансирования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5.2. Отношения между Сторонами по настоящему договору прекращаются при исполнении ими всех его условий.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6.1.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Style w:val="a5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287E15"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>
      <w:headerReference w:type="even" r:id="rId8"/>
      <w:headerReference w:type="default" r:id="rId9"/>
      <w:footerReference w:type="even" r:id="rId10"/>
      <w:pgSz w:w="11906" w:h="16838"/>
      <w:pgMar w:top="568" w:right="851" w:bottom="567" w:left="851" w:header="142" w:footer="16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79" w:rsidRDefault="00237879">
      <w:r>
        <w:separator/>
      </w:r>
    </w:p>
  </w:endnote>
  <w:endnote w:type="continuationSeparator" w:id="0">
    <w:p w:rsidR="00237879" w:rsidRDefault="002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79" w:rsidRDefault="00237879">
      <w:r>
        <w:separator/>
      </w:r>
    </w:p>
  </w:footnote>
  <w:footnote w:type="continuationSeparator" w:id="0">
    <w:p w:rsidR="00237879" w:rsidRDefault="0023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E15"/>
    <w:rsid w:val="00006B81"/>
    <w:rsid w:val="00223405"/>
    <w:rsid w:val="00237879"/>
    <w:rsid w:val="00287E15"/>
    <w:rsid w:val="00402483"/>
    <w:rsid w:val="00574F41"/>
    <w:rsid w:val="00586B7F"/>
    <w:rsid w:val="005E2C22"/>
    <w:rsid w:val="005F0256"/>
    <w:rsid w:val="006D7DF5"/>
    <w:rsid w:val="00716653"/>
    <w:rsid w:val="008C7A80"/>
    <w:rsid w:val="009E2B96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cp:lastPrinted>2018-06-20T09:35:00Z</cp:lastPrinted>
  <dcterms:created xsi:type="dcterms:W3CDTF">2018-06-22T08:52:00Z</dcterms:created>
  <dcterms:modified xsi:type="dcterms:W3CDTF">2018-06-22T08:52:00Z</dcterms:modified>
</cp:coreProperties>
</file>