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1" w:rsidRDefault="00766101" w:rsidP="0076610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F03139">
        <w:rPr>
          <w:u w:val="single"/>
        </w:rPr>
        <w:t>3</w:t>
      </w:r>
      <w:r w:rsidR="009A2FE8" w:rsidRPr="00432A1A">
        <w:rPr>
          <w:u w:val="single"/>
        </w:rPr>
        <w:t xml:space="preserve"> </w:t>
      </w:r>
      <w:r w:rsidR="00F03139">
        <w:rPr>
          <w:u w:val="single"/>
        </w:rPr>
        <w:t>мая</w:t>
      </w:r>
      <w:r w:rsidR="009A2FE8">
        <w:rPr>
          <w:u w:val="single"/>
        </w:rPr>
        <w:t xml:space="preserve"> </w:t>
      </w:r>
      <w:r w:rsidR="009A2FE8" w:rsidRPr="00432A1A">
        <w:rPr>
          <w:u w:val="single"/>
        </w:rPr>
        <w:t xml:space="preserve">2017 года </w:t>
      </w:r>
      <w:r w:rsidR="00FC18A8">
        <w:rPr>
          <w:u w:val="single"/>
        </w:rPr>
        <w:t>в 16:00</w:t>
      </w:r>
      <w:r>
        <w:t>.</w:t>
      </w:r>
      <w:r w:rsidRPr="00746E99">
        <w:t xml:space="preserve"> </w:t>
      </w:r>
      <w:r>
        <w:t xml:space="preserve">Лот № </w:t>
      </w:r>
      <w:r w:rsidR="004632A6">
        <w:t>1</w:t>
      </w:r>
      <w:r>
        <w:t>. Аренда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="00F03139" w:rsidRPr="00F03139">
        <w:rPr>
          <w:u w:val="single"/>
        </w:rPr>
        <w:t>ш</w:t>
      </w:r>
      <w:proofErr w:type="gramEnd"/>
      <w:r w:rsidR="00F03139" w:rsidRPr="00F03139">
        <w:rPr>
          <w:u w:val="single"/>
        </w:rPr>
        <w:t>оссе Кинешемское, в районе садового товарищества</w:t>
      </w:r>
      <w:r>
        <w:t>.</w:t>
      </w:r>
      <w:r w:rsidRPr="00746E99">
        <w:t xml:space="preserve"> </w:t>
      </w:r>
      <w:r>
        <w:t xml:space="preserve">Площадь </w:t>
      </w:r>
      <w:r w:rsidR="00F03139" w:rsidRPr="00F03139">
        <w:rPr>
          <w:u w:val="single"/>
        </w:rPr>
        <w:t>986</w:t>
      </w:r>
      <w:r w:rsidR="003B2C5E" w:rsidRPr="003B2C5E">
        <w:rPr>
          <w:u w:val="single"/>
        </w:rPr>
        <w:t xml:space="preserve"> </w:t>
      </w:r>
      <w:r w:rsidR="00370CD1"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F03139" w:rsidRPr="00F03139">
        <w:rPr>
          <w:u w:val="single"/>
        </w:rPr>
        <w:t>дома индивидуальной жилой застройки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F03139" w:rsidRPr="00F03139">
        <w:rPr>
          <w:u w:val="single"/>
        </w:rPr>
        <w:t xml:space="preserve">334 000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 w:rsidR="004632A6"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</w:p>
    <w:p w:rsidR="00F03139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F03139" w:rsidRPr="00F03139">
        <w:rPr>
          <w:rFonts w:ascii="Times New Roman" w:hAnsi="Times New Roman" w:cs="Times New Roman"/>
        </w:rPr>
        <w:t>44:27:070404:52</w:t>
      </w:r>
    </w:p>
    <w:p w:rsidR="00F03139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>986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F03139" w:rsidRPr="00F03139">
        <w:rPr>
          <w:rFonts w:ascii="Times New Roman" w:hAnsi="Times New Roman" w:cs="Times New Roman"/>
        </w:rPr>
        <w:t>шоссе Кинешемское, в районе садового товарищества</w:t>
      </w:r>
      <w:r w:rsidR="00432A1A"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 xml:space="preserve">дома индивидуальной жилой застройки 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 xml:space="preserve">334 000 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 xml:space="preserve">83 500 </w:t>
      </w:r>
      <w:r w:rsidR="00432A1A">
        <w:rPr>
          <w:rFonts w:ascii="Times New Roman" w:hAnsi="Times New Roman" w:cs="Times New Roman"/>
        </w:rPr>
        <w:t xml:space="preserve">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A2FE8" w:rsidRPr="00515ED7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 xml:space="preserve">Заявки принимаются с </w:t>
      </w:r>
      <w:r w:rsidR="00F03139">
        <w:rPr>
          <w:rFonts w:ascii="Times New Roman" w:hAnsi="Times New Roman" w:cs="Times New Roman"/>
        </w:rPr>
        <w:t>31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 w:rsidR="00F031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03139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9A2FE8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3B2C5E" w:rsidP="00806C20">
      <w:pPr>
        <w:spacing w:line="240" w:lineRule="auto"/>
        <w:contextualSpacing/>
      </w:pPr>
      <w:r w:rsidRPr="003B2C5E">
        <w:t>Аукцион</w:t>
      </w:r>
      <w:r w:rsidR="00432A1A">
        <w:t xml:space="preserve"> </w:t>
      </w:r>
      <w:r w:rsidRPr="003B2C5E">
        <w:t xml:space="preserve"> </w:t>
      </w:r>
      <w:r w:rsidR="00F03139">
        <w:rPr>
          <w:u w:val="single"/>
        </w:rPr>
        <w:t>3</w:t>
      </w:r>
      <w:r w:rsidR="00432A1A" w:rsidRPr="00432A1A">
        <w:rPr>
          <w:u w:val="single"/>
        </w:rPr>
        <w:t xml:space="preserve"> </w:t>
      </w:r>
      <w:r w:rsidR="00F03139">
        <w:rPr>
          <w:u w:val="single"/>
        </w:rPr>
        <w:t>м</w:t>
      </w:r>
      <w:r w:rsidR="009A2FE8">
        <w:rPr>
          <w:u w:val="single"/>
        </w:rPr>
        <w:t xml:space="preserve">ая </w:t>
      </w:r>
      <w:r w:rsidR="00432A1A" w:rsidRPr="00432A1A">
        <w:rPr>
          <w:u w:val="single"/>
        </w:rPr>
        <w:t>2017 года в 16:00</w:t>
      </w:r>
      <w:r w:rsidRPr="003B2C5E">
        <w:t xml:space="preserve">. Лот № </w:t>
      </w:r>
      <w:r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F03139" w:rsidRPr="00F03139">
        <w:rPr>
          <w:u w:val="single"/>
        </w:rPr>
        <w:t>ш</w:t>
      </w:r>
      <w:proofErr w:type="gramEnd"/>
      <w:r w:rsidR="00F03139" w:rsidRPr="00F03139">
        <w:rPr>
          <w:u w:val="single"/>
        </w:rPr>
        <w:t>оссе Кинешемское</w:t>
      </w:r>
      <w:r w:rsidRPr="003B2C5E">
        <w:t xml:space="preserve">. Площадь </w:t>
      </w:r>
      <w:r w:rsidR="00F03139" w:rsidRPr="00F03139">
        <w:rPr>
          <w:u w:val="single"/>
        </w:rPr>
        <w:t>1817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F03139" w:rsidRPr="00F03139">
        <w:rPr>
          <w:u w:val="single"/>
        </w:rPr>
        <w:t>предприятия автосервиса, автозаправочные станции</w:t>
      </w:r>
      <w:r w:rsidRPr="003B2C5E">
        <w:t xml:space="preserve">. Начальный размер </w:t>
      </w:r>
      <w:r w:rsidR="00D111EC">
        <w:t>е</w:t>
      </w:r>
      <w:r w:rsidRPr="003B2C5E">
        <w:t xml:space="preserve">жегодной арендной платы:  </w:t>
      </w:r>
      <w:r w:rsidR="00F03139" w:rsidRPr="00F03139">
        <w:rPr>
          <w:u w:val="single"/>
        </w:rPr>
        <w:t xml:space="preserve">659 000 </w:t>
      </w:r>
      <w:r w:rsidR="00432A1A" w:rsidRPr="00432A1A">
        <w:rPr>
          <w:u w:val="single"/>
        </w:rPr>
        <w:t xml:space="preserve"> </w:t>
      </w:r>
      <w:r w:rsidRPr="003B2C5E">
        <w:t>рублей.</w:t>
      </w:r>
    </w:p>
    <w:p w:rsidR="003B2C5E" w:rsidRDefault="003B2C5E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F03139" w:rsidRPr="00F03139">
        <w:rPr>
          <w:rFonts w:ascii="Times New Roman" w:hAnsi="Times New Roman" w:cs="Times New Roman"/>
        </w:rPr>
        <w:t>44:27:061202:448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>1817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F03139" w:rsidRPr="00F03139">
        <w:rPr>
          <w:rFonts w:ascii="Times New Roman" w:hAnsi="Times New Roman" w:cs="Times New Roman"/>
        </w:rPr>
        <w:t>шоссе Кинешемское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>предприятия автосервиса, автозаправочные станции</w:t>
      </w:r>
      <w:r w:rsidR="00131620" w:rsidRPr="00131620">
        <w:rPr>
          <w:rFonts w:ascii="Times New Roman" w:hAnsi="Times New Roman" w:cs="Times New Roman"/>
        </w:rPr>
        <w:t>.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 xml:space="preserve">659 000 </w:t>
      </w:r>
      <w:r w:rsidR="00432A1A"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F03139" w:rsidRPr="00F03139">
        <w:rPr>
          <w:rFonts w:ascii="Times New Roman" w:hAnsi="Times New Roman" w:cs="Times New Roman"/>
        </w:rPr>
        <w:t>164 750</w:t>
      </w:r>
      <w:bookmarkStart w:id="0" w:name="_GoBack"/>
      <w:bookmarkEnd w:id="0"/>
      <w:r w:rsidR="00432A1A" w:rsidRPr="00432A1A">
        <w:rPr>
          <w:rFonts w:ascii="Times New Roman" w:hAnsi="Times New Roman" w:cs="Times New Roman"/>
        </w:rPr>
        <w:t xml:space="preserve"> </w:t>
      </w:r>
      <w:r w:rsid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A2FE8" w:rsidRPr="00515ED7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15ED7">
        <w:rPr>
          <w:rFonts w:ascii="Times New Roman" w:hAnsi="Times New Roman" w:cs="Times New Roman"/>
        </w:rPr>
        <w:t xml:space="preserve">Заявки принимаются с </w:t>
      </w:r>
      <w:r w:rsidR="00F03139">
        <w:rPr>
          <w:rFonts w:ascii="Times New Roman" w:hAnsi="Times New Roman" w:cs="Times New Roman"/>
        </w:rPr>
        <w:t>31</w:t>
      </w:r>
      <w:r w:rsidRPr="0051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515ED7">
        <w:rPr>
          <w:rFonts w:ascii="Times New Roman" w:hAnsi="Times New Roman" w:cs="Times New Roman"/>
        </w:rPr>
        <w:t xml:space="preserve"> 2017 года по </w:t>
      </w:r>
      <w:r w:rsidR="00F031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03139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</w:t>
      </w:r>
      <w:r w:rsidRPr="00515ED7">
        <w:rPr>
          <w:rFonts w:ascii="Times New Roman" w:hAnsi="Times New Roman" w:cs="Times New Roman"/>
        </w:rPr>
        <w:t xml:space="preserve"> 2017 года. </w:t>
      </w:r>
    </w:p>
    <w:p w:rsidR="00806C20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32A6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73F39"/>
    <w:rsid w:val="000925F2"/>
    <w:rsid w:val="00107651"/>
    <w:rsid w:val="00131620"/>
    <w:rsid w:val="00151164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F41C7"/>
    <w:rsid w:val="004F7568"/>
    <w:rsid w:val="00515ED7"/>
    <w:rsid w:val="0056593E"/>
    <w:rsid w:val="005F5A57"/>
    <w:rsid w:val="00716638"/>
    <w:rsid w:val="00766101"/>
    <w:rsid w:val="00772DA6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61EF6"/>
    <w:rsid w:val="00A82D25"/>
    <w:rsid w:val="00BF288E"/>
    <w:rsid w:val="00C043D1"/>
    <w:rsid w:val="00C0760C"/>
    <w:rsid w:val="00C51EB3"/>
    <w:rsid w:val="00CD1699"/>
    <w:rsid w:val="00CE3971"/>
    <w:rsid w:val="00D111EC"/>
    <w:rsid w:val="00D97DEB"/>
    <w:rsid w:val="00DE469C"/>
    <w:rsid w:val="00F03139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2017-03-30T12:00:00Z</dcterms:created>
  <dcterms:modified xsi:type="dcterms:W3CDTF">2017-03-30T12:00:00Z</dcterms:modified>
</cp:coreProperties>
</file>