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A6" w:rsidRDefault="00772DA6" w:rsidP="00A440D2">
      <w:pPr>
        <w:spacing w:line="240" w:lineRule="auto"/>
        <w:contextualSpacing/>
        <w:jc w:val="both"/>
      </w:pPr>
      <w:r w:rsidRPr="003B2C5E">
        <w:t>Аукцион</w:t>
      </w:r>
      <w:r>
        <w:t xml:space="preserve"> </w:t>
      </w:r>
      <w:r w:rsidRPr="003B2C5E">
        <w:t xml:space="preserve"> </w:t>
      </w:r>
      <w:r w:rsidR="000568A5">
        <w:rPr>
          <w:u w:val="single"/>
        </w:rPr>
        <w:t>2</w:t>
      </w:r>
      <w:r w:rsidR="00CA48FA">
        <w:rPr>
          <w:u w:val="single"/>
        </w:rPr>
        <w:t>7</w:t>
      </w:r>
      <w:r w:rsidR="00782614">
        <w:rPr>
          <w:u w:val="single"/>
        </w:rPr>
        <w:t xml:space="preserve"> </w:t>
      </w:r>
      <w:r w:rsidR="00CA48FA">
        <w:rPr>
          <w:u w:val="single"/>
        </w:rPr>
        <w:t>сентября</w:t>
      </w:r>
      <w:r w:rsidR="00A440D2" w:rsidRPr="00A440D2">
        <w:rPr>
          <w:u w:val="single"/>
        </w:rPr>
        <w:t xml:space="preserve"> 2017 года в 16:00</w:t>
      </w:r>
      <w:r w:rsidRPr="003B2C5E">
        <w:t>. Лот №</w:t>
      </w:r>
      <w:r>
        <w:t xml:space="preserve"> </w:t>
      </w:r>
      <w:r w:rsidR="00782614">
        <w:t>1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Pr="00432A1A">
        <w:rPr>
          <w:u w:val="single"/>
        </w:rPr>
        <w:t>у</w:t>
      </w:r>
      <w:proofErr w:type="gramEnd"/>
      <w:r w:rsidRPr="00432A1A">
        <w:rPr>
          <w:u w:val="single"/>
        </w:rPr>
        <w:t xml:space="preserve">лица </w:t>
      </w:r>
      <w:r w:rsidR="00A31FE4" w:rsidRPr="00A31FE4">
        <w:rPr>
          <w:u w:val="single"/>
        </w:rPr>
        <w:t xml:space="preserve">Зеленая, </w:t>
      </w:r>
      <w:r w:rsidR="00CA48FA" w:rsidRPr="00CA48FA">
        <w:rPr>
          <w:u w:val="single"/>
        </w:rPr>
        <w:t>10б</w:t>
      </w:r>
      <w:r w:rsidRPr="003B2C5E">
        <w:t xml:space="preserve">. Площадь </w:t>
      </w:r>
      <w:r w:rsidR="00CA48FA" w:rsidRPr="00CA48FA">
        <w:rPr>
          <w:u w:val="single"/>
        </w:rPr>
        <w:t xml:space="preserve">33 622 </w:t>
      </w:r>
      <w:r w:rsidRPr="003B2C5E">
        <w:t xml:space="preserve"> 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="00A31FE4" w:rsidRPr="00A31FE4">
        <w:rPr>
          <w:u w:val="single"/>
        </w:rPr>
        <w:t>производственная деятельность</w:t>
      </w:r>
      <w:r w:rsidRPr="00BF189F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="00CA48FA" w:rsidRPr="00CA48FA">
        <w:rPr>
          <w:u w:val="single"/>
        </w:rPr>
        <w:t>10 179 000</w:t>
      </w:r>
      <w:r w:rsidR="000568A5" w:rsidRPr="000568A5">
        <w:rPr>
          <w:u w:val="single"/>
        </w:rPr>
        <w:t xml:space="preserve"> </w:t>
      </w:r>
      <w:r w:rsidR="00A31FE4" w:rsidRPr="00A31FE4">
        <w:rPr>
          <w:u w:val="single"/>
        </w:rPr>
        <w:t xml:space="preserve"> </w:t>
      </w:r>
      <w:r w:rsidRPr="003B2C5E">
        <w:t>рублей.</w:t>
      </w:r>
    </w:p>
    <w:p w:rsidR="00772DA6" w:rsidRDefault="00772DA6" w:rsidP="00772DA6">
      <w:pPr>
        <w:spacing w:line="240" w:lineRule="auto"/>
        <w:contextualSpacing/>
      </w:pP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A31FE4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="00CA48FA" w:rsidRPr="00CA48FA">
        <w:rPr>
          <w:rFonts w:ascii="Times New Roman" w:hAnsi="Times New Roman" w:cs="Times New Roman"/>
        </w:rPr>
        <w:t>44:27:060403:621</w:t>
      </w:r>
      <w:r w:rsidR="00A31FE4" w:rsidRPr="00A31FE4">
        <w:rPr>
          <w:rFonts w:ascii="Times New Roman" w:hAnsi="Times New Roman" w:cs="Times New Roman"/>
        </w:rPr>
        <w:t>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CA48FA" w:rsidRPr="00CA48FA">
        <w:rPr>
          <w:rFonts w:ascii="Times New Roman" w:hAnsi="Times New Roman" w:cs="Times New Roman"/>
        </w:rPr>
        <w:t xml:space="preserve">33 622 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</w:t>
      </w:r>
      <w:proofErr w:type="gramStart"/>
      <w:r w:rsidRPr="00221E43">
        <w:rPr>
          <w:rFonts w:ascii="Times New Roman" w:hAnsi="Times New Roman" w:cs="Times New Roman"/>
        </w:rPr>
        <w:t xml:space="preserve">Костромская область, город Кострома, </w:t>
      </w:r>
      <w:r w:rsidRPr="00432A1A">
        <w:rPr>
          <w:rFonts w:ascii="Times New Roman" w:hAnsi="Times New Roman" w:cs="Times New Roman"/>
        </w:rPr>
        <w:t xml:space="preserve">улица </w:t>
      </w:r>
      <w:r w:rsidR="00A31FE4" w:rsidRPr="00A31FE4">
        <w:rPr>
          <w:rFonts w:ascii="Times New Roman" w:hAnsi="Times New Roman" w:cs="Times New Roman"/>
        </w:rPr>
        <w:t xml:space="preserve">Зеленая, </w:t>
      </w:r>
      <w:r w:rsidR="00CA48FA" w:rsidRPr="00CA48FA">
        <w:rPr>
          <w:rFonts w:ascii="Times New Roman" w:hAnsi="Times New Roman" w:cs="Times New Roman"/>
        </w:rPr>
        <w:t>10б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="00CA48FA" w:rsidRPr="00CA48FA">
        <w:rPr>
          <w:rFonts w:ascii="Times New Roman" w:hAnsi="Times New Roman" w:cs="Times New Roman"/>
        </w:rPr>
        <w:t xml:space="preserve">промышленные и </w:t>
      </w:r>
      <w:proofErr w:type="spellStart"/>
      <w:r w:rsidR="00CA48FA" w:rsidRPr="00CA48FA">
        <w:rPr>
          <w:rFonts w:ascii="Times New Roman" w:hAnsi="Times New Roman" w:cs="Times New Roman"/>
        </w:rPr>
        <w:t>коммунально</w:t>
      </w:r>
      <w:proofErr w:type="spellEnd"/>
      <w:r w:rsidR="00CA48FA" w:rsidRPr="00CA48FA">
        <w:rPr>
          <w:rFonts w:ascii="Times New Roman" w:hAnsi="Times New Roman" w:cs="Times New Roman"/>
        </w:rPr>
        <w:t xml:space="preserve"> – складские предприятия II, III, IV, V классов опасности; объекты административного назначения, связанные с обслуживанием предприятия; офисные объекты делового и коммерческого назначения, связанные с обслуживанием предприятия; объекты оптовой, оптово – розничной торговли; автостоянки для хранения всех видов транспорта, включая ведомственный и грузовой;</w:t>
      </w:r>
      <w:proofErr w:type="gramEnd"/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CA48FA" w:rsidRPr="00CA48FA">
        <w:rPr>
          <w:rFonts w:ascii="Times New Roman" w:hAnsi="Times New Roman" w:cs="Times New Roman"/>
        </w:rPr>
        <w:t>10 179</w:t>
      </w:r>
      <w:r w:rsidR="00CA48FA">
        <w:rPr>
          <w:rFonts w:ascii="Times New Roman" w:hAnsi="Times New Roman" w:cs="Times New Roman"/>
        </w:rPr>
        <w:t> </w:t>
      </w:r>
      <w:r w:rsidR="00CA48FA" w:rsidRPr="00CA48FA">
        <w:rPr>
          <w:rFonts w:ascii="Times New Roman" w:hAnsi="Times New Roman" w:cs="Times New Roman"/>
        </w:rPr>
        <w:t>000</w:t>
      </w:r>
      <w:r w:rsidR="00CA48FA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CA48FA" w:rsidRPr="00CA48FA">
        <w:rPr>
          <w:rFonts w:ascii="Times New Roman" w:hAnsi="Times New Roman" w:cs="Times New Roman"/>
        </w:rPr>
        <w:t>2 544 750</w:t>
      </w:r>
      <w:r w:rsidR="000568A5">
        <w:rPr>
          <w:rFonts w:ascii="Times New Roman" w:hAnsi="Times New Roman" w:cs="Times New Roman"/>
        </w:rPr>
        <w:t xml:space="preserve"> </w:t>
      </w:r>
      <w:r w:rsidR="00A31FE4" w:rsidRPr="00A31FE4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A440D2" w:rsidRDefault="00A440D2" w:rsidP="00772DA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440D2">
        <w:rPr>
          <w:rFonts w:ascii="Times New Roman" w:hAnsi="Times New Roman" w:cs="Times New Roman"/>
        </w:rPr>
        <w:t xml:space="preserve">Заявки принимаются с </w:t>
      </w:r>
      <w:r w:rsidR="000568A5">
        <w:rPr>
          <w:rFonts w:ascii="Times New Roman" w:hAnsi="Times New Roman" w:cs="Times New Roman"/>
        </w:rPr>
        <w:t>2</w:t>
      </w:r>
      <w:r w:rsidR="00CA48FA">
        <w:rPr>
          <w:rFonts w:ascii="Times New Roman" w:hAnsi="Times New Roman" w:cs="Times New Roman"/>
        </w:rPr>
        <w:t>5</w:t>
      </w:r>
      <w:r w:rsidRPr="00A440D2">
        <w:rPr>
          <w:rFonts w:ascii="Times New Roman" w:hAnsi="Times New Roman" w:cs="Times New Roman"/>
        </w:rPr>
        <w:t xml:space="preserve"> </w:t>
      </w:r>
      <w:r w:rsidR="00CA48FA">
        <w:rPr>
          <w:rFonts w:ascii="Times New Roman" w:hAnsi="Times New Roman" w:cs="Times New Roman"/>
        </w:rPr>
        <w:t>августа</w:t>
      </w:r>
      <w:r w:rsidR="00CA48FA">
        <w:rPr>
          <w:rFonts w:ascii="Times New Roman" w:hAnsi="Times New Roman" w:cs="Times New Roman"/>
        </w:rPr>
        <w:t xml:space="preserve"> </w:t>
      </w:r>
      <w:r w:rsidRPr="00A440D2">
        <w:rPr>
          <w:rFonts w:ascii="Times New Roman" w:hAnsi="Times New Roman" w:cs="Times New Roman"/>
        </w:rPr>
        <w:t xml:space="preserve">2017 года по </w:t>
      </w:r>
      <w:r w:rsidR="000568A5">
        <w:rPr>
          <w:rFonts w:ascii="Times New Roman" w:hAnsi="Times New Roman" w:cs="Times New Roman"/>
        </w:rPr>
        <w:t>2</w:t>
      </w:r>
      <w:r w:rsidR="00CA48FA">
        <w:rPr>
          <w:rFonts w:ascii="Times New Roman" w:hAnsi="Times New Roman" w:cs="Times New Roman"/>
        </w:rPr>
        <w:t>5 сентября</w:t>
      </w:r>
      <w:bookmarkStart w:id="0" w:name="_GoBack"/>
      <w:bookmarkEnd w:id="0"/>
      <w:r w:rsidRPr="00A440D2">
        <w:rPr>
          <w:rFonts w:ascii="Times New Roman" w:hAnsi="Times New Roman" w:cs="Times New Roman"/>
        </w:rPr>
        <w:t xml:space="preserve"> 2017 года. </w:t>
      </w:r>
    </w:p>
    <w:p w:rsidR="00772DA6" w:rsidRDefault="00772DA6" w:rsidP="00772DA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772DA6" w:rsidRDefault="00772DA6" w:rsidP="00772D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772DA6" w:rsidRDefault="00772DA6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31FE4" w:rsidSect="005F5A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71"/>
    <w:rsid w:val="00032CEB"/>
    <w:rsid w:val="000568A5"/>
    <w:rsid w:val="00073F39"/>
    <w:rsid w:val="000925F2"/>
    <w:rsid w:val="00107651"/>
    <w:rsid w:val="00131620"/>
    <w:rsid w:val="00151164"/>
    <w:rsid w:val="0015397B"/>
    <w:rsid w:val="001A1088"/>
    <w:rsid w:val="001B4F42"/>
    <w:rsid w:val="001D405E"/>
    <w:rsid w:val="00221E43"/>
    <w:rsid w:val="002F59EB"/>
    <w:rsid w:val="00370CD1"/>
    <w:rsid w:val="00387485"/>
    <w:rsid w:val="003B2C5E"/>
    <w:rsid w:val="003F6571"/>
    <w:rsid w:val="00432A1A"/>
    <w:rsid w:val="004452BF"/>
    <w:rsid w:val="004632A6"/>
    <w:rsid w:val="004C53E9"/>
    <w:rsid w:val="004E0035"/>
    <w:rsid w:val="004F41C7"/>
    <w:rsid w:val="004F7568"/>
    <w:rsid w:val="00515ED7"/>
    <w:rsid w:val="0056593E"/>
    <w:rsid w:val="005F5A57"/>
    <w:rsid w:val="00716638"/>
    <w:rsid w:val="00766101"/>
    <w:rsid w:val="00772DA6"/>
    <w:rsid w:val="00782614"/>
    <w:rsid w:val="007E6473"/>
    <w:rsid w:val="008041CA"/>
    <w:rsid w:val="00806C20"/>
    <w:rsid w:val="00841EBA"/>
    <w:rsid w:val="008705E9"/>
    <w:rsid w:val="008A6DE7"/>
    <w:rsid w:val="00971A99"/>
    <w:rsid w:val="009A2FE8"/>
    <w:rsid w:val="009C03C1"/>
    <w:rsid w:val="009C6308"/>
    <w:rsid w:val="009E7424"/>
    <w:rsid w:val="00A31FE4"/>
    <w:rsid w:val="00A440D2"/>
    <w:rsid w:val="00A61EF6"/>
    <w:rsid w:val="00A82D25"/>
    <w:rsid w:val="00BF288E"/>
    <w:rsid w:val="00BF4961"/>
    <w:rsid w:val="00C043D1"/>
    <w:rsid w:val="00C0760C"/>
    <w:rsid w:val="00C51EB3"/>
    <w:rsid w:val="00CA48FA"/>
    <w:rsid w:val="00CD1699"/>
    <w:rsid w:val="00CE3971"/>
    <w:rsid w:val="00D111EC"/>
    <w:rsid w:val="00D97DEB"/>
    <w:rsid w:val="00DE469C"/>
    <w:rsid w:val="00F22C53"/>
    <w:rsid w:val="00F6389D"/>
    <w:rsid w:val="00FC18A8"/>
    <w:rsid w:val="00FC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2D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2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2</cp:revision>
  <dcterms:created xsi:type="dcterms:W3CDTF">2017-08-24T06:53:00Z</dcterms:created>
  <dcterms:modified xsi:type="dcterms:W3CDTF">2017-08-24T06:53:00Z</dcterms:modified>
</cp:coreProperties>
</file>