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32215B">
        <w:rPr>
          <w:u w:val="single"/>
        </w:rPr>
        <w:t>9 августа</w:t>
      </w:r>
      <w:r w:rsidR="000036C5"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1.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="0032215B" w:rsidRPr="0032215B">
        <w:rPr>
          <w:u w:val="single"/>
        </w:rPr>
        <w:t>п</w:t>
      </w:r>
      <w:proofErr w:type="gramEnd"/>
      <w:r w:rsidR="0032215B" w:rsidRPr="0032215B">
        <w:rPr>
          <w:u w:val="single"/>
        </w:rPr>
        <w:t>роезд Коминтерна 1-й, 96</w:t>
      </w:r>
      <w:r>
        <w:t xml:space="preserve">. Площадь </w:t>
      </w:r>
      <w:r>
        <w:rPr>
          <w:u w:val="single"/>
        </w:rPr>
        <w:t>10</w:t>
      </w:r>
      <w:r w:rsidR="0032215B">
        <w:rPr>
          <w:u w:val="single"/>
        </w:rPr>
        <w:t>00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32215B" w:rsidRPr="0032215B">
        <w:rPr>
          <w:u w:val="single"/>
        </w:rPr>
        <w:t xml:space="preserve">1 043 000 </w:t>
      </w:r>
      <w:r>
        <w:t>рублей.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32215B" w:rsidRPr="0032215B">
        <w:rPr>
          <w:rFonts w:ascii="Times New Roman" w:hAnsi="Times New Roman" w:cs="Times New Roman"/>
        </w:rPr>
        <w:t>44:27:090214:23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10</w:t>
      </w:r>
      <w:r w:rsidR="0032215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32215B" w:rsidRPr="0032215B">
        <w:rPr>
          <w:rFonts w:ascii="Times New Roman" w:hAnsi="Times New Roman" w:cs="Times New Roman"/>
        </w:rPr>
        <w:t>проезд Коминтерна 1-й, 96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>: для индивидуального жилищного строительства;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32215B" w:rsidRPr="0032215B">
        <w:rPr>
          <w:rFonts w:ascii="Times New Roman" w:hAnsi="Times New Roman" w:cs="Times New Roman"/>
        </w:rPr>
        <w:t xml:space="preserve">1 043 000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32215B" w:rsidRPr="0032215B">
        <w:rPr>
          <w:rFonts w:ascii="Times New Roman" w:hAnsi="Times New Roman" w:cs="Times New Roman"/>
        </w:rPr>
        <w:t xml:space="preserve">260 750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670617" w:rsidRDefault="00323D60" w:rsidP="000036C5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>Заявки принимаются с 7 июля 2017 года по 7 августа 2017 года</w:t>
      </w:r>
      <w:r w:rsidR="00670617">
        <w:rPr>
          <w:rFonts w:ascii="Times New Roman" w:hAnsi="Times New Roman" w:cs="Times New Roman"/>
        </w:rPr>
        <w:t xml:space="preserve">. 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00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617" w:rsidRDefault="00421038" w:rsidP="00670617">
      <w:pPr>
        <w:spacing w:line="240" w:lineRule="auto"/>
        <w:jc w:val="both"/>
      </w:pPr>
      <w:r w:rsidRPr="00421038">
        <w:t xml:space="preserve">Аукцион </w:t>
      </w:r>
      <w:r w:rsidRPr="00421038">
        <w:rPr>
          <w:u w:val="single"/>
        </w:rPr>
        <w:t>9 августа 2017 года в 16:00</w:t>
      </w:r>
      <w:r w:rsidRPr="00421038">
        <w:t xml:space="preserve">. Лот № </w:t>
      </w:r>
      <w:r>
        <w:t>2</w:t>
      </w:r>
      <w:r w:rsidRPr="00421038">
        <w:t>. Продажа</w:t>
      </w:r>
      <w:proofErr w:type="gramStart"/>
      <w:r w:rsidRPr="00421038">
        <w:t>.</w:t>
      </w:r>
      <w:proofErr w:type="gramEnd"/>
      <w:r w:rsidRPr="00421038">
        <w:t xml:space="preserve">  </w:t>
      </w:r>
      <w:proofErr w:type="gramStart"/>
      <w:r w:rsidRPr="00421038">
        <w:rPr>
          <w:u w:val="single"/>
        </w:rPr>
        <w:t>у</w:t>
      </w:r>
      <w:proofErr w:type="gramEnd"/>
      <w:r w:rsidRPr="00421038">
        <w:rPr>
          <w:u w:val="single"/>
        </w:rPr>
        <w:t>лица Гидростроительная, 87</w:t>
      </w:r>
      <w:r w:rsidRPr="00421038">
        <w:t xml:space="preserve">. Площадь </w:t>
      </w:r>
      <w:r w:rsidRPr="00421038">
        <w:rPr>
          <w:u w:val="single"/>
        </w:rPr>
        <w:t>871</w:t>
      </w:r>
      <w:r w:rsidRPr="00421038">
        <w:t xml:space="preserve"> </w:t>
      </w:r>
      <w:proofErr w:type="spellStart"/>
      <w:r w:rsidRPr="00421038">
        <w:t>кв.м</w:t>
      </w:r>
      <w:proofErr w:type="spellEnd"/>
      <w:r w:rsidRPr="00421038">
        <w:t xml:space="preserve">. Разрешенное использование – </w:t>
      </w:r>
      <w:r w:rsidRPr="00421038">
        <w:rPr>
          <w:u w:val="single"/>
        </w:rPr>
        <w:t>индивидуальное жилищное строительство</w:t>
      </w:r>
      <w:r w:rsidRPr="00421038">
        <w:t>. Начальная цена земельного участка:  909 000 рублей</w:t>
      </w:r>
      <w:r w:rsidR="00670617">
        <w:t>.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по продаже земельного участка: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421038" w:rsidRPr="00421038">
        <w:rPr>
          <w:rFonts w:ascii="Times New Roman" w:hAnsi="Times New Roman" w:cs="Times New Roman"/>
        </w:rPr>
        <w:t>44:27:010301:411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421038">
        <w:rPr>
          <w:rFonts w:ascii="Times New Roman" w:hAnsi="Times New Roman" w:cs="Times New Roman"/>
        </w:rPr>
        <w:t>871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421038" w:rsidRPr="00421038">
        <w:rPr>
          <w:rFonts w:ascii="Times New Roman" w:hAnsi="Times New Roman" w:cs="Times New Roman"/>
        </w:rPr>
        <w:t>улица Гидростроительная, 87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421038" w:rsidRPr="00421038">
        <w:rPr>
          <w:rFonts w:ascii="Times New Roman" w:hAnsi="Times New Roman" w:cs="Times New Roman"/>
        </w:rPr>
        <w:t>индивидуальное жилищное строительство</w:t>
      </w:r>
      <w:r>
        <w:rPr>
          <w:rFonts w:ascii="Times New Roman" w:hAnsi="Times New Roman" w:cs="Times New Roman"/>
        </w:rPr>
        <w:t>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421038" w:rsidRPr="00421038">
        <w:rPr>
          <w:rFonts w:ascii="Times New Roman" w:hAnsi="Times New Roman" w:cs="Times New Roman"/>
        </w:rPr>
        <w:t xml:space="preserve">909 000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421038" w:rsidRPr="00421038">
        <w:rPr>
          <w:rFonts w:ascii="Times New Roman" w:hAnsi="Times New Roman" w:cs="Times New Roman"/>
        </w:rPr>
        <w:t xml:space="preserve">227 250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0036C5" w:rsidRDefault="00421038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21038">
        <w:rPr>
          <w:rFonts w:ascii="Times New Roman" w:hAnsi="Times New Roman" w:cs="Times New Roman"/>
        </w:rPr>
        <w:t>Заявки принимаются с 7 июля 2017 года по 7 августа 2017 года</w:t>
      </w:r>
      <w:r w:rsidR="000036C5" w:rsidRPr="000036C5">
        <w:rPr>
          <w:rFonts w:ascii="Times New Roman" w:hAnsi="Times New Roman" w:cs="Times New Roman"/>
        </w:rPr>
        <w:t xml:space="preserve">. 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670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670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421038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  <w:bookmarkStart w:id="0" w:name="_GoBack"/>
      <w:bookmarkEnd w:id="0"/>
    </w:p>
    <w:sectPr w:rsidR="00670617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36C5"/>
    <w:rsid w:val="00032CEB"/>
    <w:rsid w:val="000925F2"/>
    <w:rsid w:val="000B2F27"/>
    <w:rsid w:val="00107651"/>
    <w:rsid w:val="00131620"/>
    <w:rsid w:val="00151164"/>
    <w:rsid w:val="001B4F42"/>
    <w:rsid w:val="001D405E"/>
    <w:rsid w:val="00221E43"/>
    <w:rsid w:val="002F59EB"/>
    <w:rsid w:val="0032215B"/>
    <w:rsid w:val="00323D60"/>
    <w:rsid w:val="00370CD1"/>
    <w:rsid w:val="00387485"/>
    <w:rsid w:val="003B2C5E"/>
    <w:rsid w:val="003F6571"/>
    <w:rsid w:val="00421038"/>
    <w:rsid w:val="00432A1A"/>
    <w:rsid w:val="004632A6"/>
    <w:rsid w:val="004E0B4C"/>
    <w:rsid w:val="004F41C7"/>
    <w:rsid w:val="004F7568"/>
    <w:rsid w:val="0056593E"/>
    <w:rsid w:val="005F5A57"/>
    <w:rsid w:val="00670617"/>
    <w:rsid w:val="00716638"/>
    <w:rsid w:val="00766101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2017-07-06T07:24:00Z</dcterms:created>
  <dcterms:modified xsi:type="dcterms:W3CDTF">2017-07-06T07:24:00Z</dcterms:modified>
</cp:coreProperties>
</file>