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3" w:rsidRPr="007D7F03" w:rsidRDefault="007A44B2" w:rsidP="00750383">
      <w:pPr>
        <w:spacing w:line="240" w:lineRule="auto"/>
        <w:jc w:val="both"/>
      </w:pPr>
      <w:r w:rsidRPr="007A44B2">
        <w:t xml:space="preserve">Аукцион </w:t>
      </w:r>
      <w:r w:rsidR="00CA3422">
        <w:t>24</w:t>
      </w:r>
      <w:r w:rsidRPr="007A44B2">
        <w:t xml:space="preserve"> </w:t>
      </w:r>
      <w:r w:rsidR="00CA3422">
        <w:t>ию</w:t>
      </w:r>
      <w:r w:rsidR="0099242A">
        <w:t>ля</w:t>
      </w:r>
      <w:r w:rsidRPr="007A44B2">
        <w:t xml:space="preserve"> 2019 года в 16:00</w:t>
      </w:r>
      <w:r w:rsidR="00750383" w:rsidRPr="007D7F03">
        <w:t xml:space="preserve">. Лот № </w:t>
      </w:r>
      <w:r w:rsidR="00CA3422">
        <w:t>1</w:t>
      </w:r>
      <w:r w:rsidR="00750383" w:rsidRPr="007D7F03">
        <w:t xml:space="preserve">. Продажа. </w:t>
      </w:r>
      <w:r w:rsidR="00750383" w:rsidRPr="007D7F03">
        <w:rPr>
          <w:u w:val="single"/>
        </w:rPr>
        <w:t xml:space="preserve">улица </w:t>
      </w:r>
      <w:proofErr w:type="spellStart"/>
      <w:r w:rsidR="000B7916" w:rsidRPr="000B7916">
        <w:rPr>
          <w:u w:val="single"/>
        </w:rPr>
        <w:t>Растопчина</w:t>
      </w:r>
      <w:proofErr w:type="spellEnd"/>
      <w:r w:rsidR="000B7916" w:rsidRPr="000B7916">
        <w:rPr>
          <w:u w:val="single"/>
        </w:rPr>
        <w:t>, 7</w:t>
      </w:r>
      <w:r w:rsidR="00750383" w:rsidRPr="007D7F03">
        <w:t xml:space="preserve">. Площадь </w:t>
      </w:r>
      <w:r w:rsidR="000B7916" w:rsidRPr="000B7916">
        <w:rPr>
          <w:u w:val="single"/>
        </w:rPr>
        <w:t>1011</w:t>
      </w:r>
      <w:r w:rsidR="00750383" w:rsidRPr="007D7F03">
        <w:rPr>
          <w:u w:val="single"/>
        </w:rPr>
        <w:t xml:space="preserve"> </w:t>
      </w:r>
      <w:proofErr w:type="spellStart"/>
      <w:r w:rsidR="00750383" w:rsidRPr="007D7F03">
        <w:t>кв.м</w:t>
      </w:r>
      <w:proofErr w:type="spellEnd"/>
      <w:r w:rsidR="00750383" w:rsidRPr="007D7F03">
        <w:t xml:space="preserve">. Разрешенное использование – </w:t>
      </w:r>
      <w:r w:rsidR="000B7916" w:rsidRPr="000B7916">
        <w:rPr>
          <w:u w:val="single"/>
        </w:rPr>
        <w:t>дома индивидуальной жилой застройки</w:t>
      </w:r>
      <w:r w:rsidR="00750383" w:rsidRPr="007D7F03">
        <w:t xml:space="preserve">. Начальная цена земельного </w:t>
      </w:r>
      <w:proofErr w:type="gramStart"/>
      <w:r w:rsidR="00750383" w:rsidRPr="007D7F03">
        <w:t xml:space="preserve">участка:  </w:t>
      </w:r>
      <w:r w:rsidR="00CA3422">
        <w:rPr>
          <w:u w:val="single"/>
        </w:rPr>
        <w:t>622</w:t>
      </w:r>
      <w:proofErr w:type="gramEnd"/>
      <w:r w:rsidR="000B7916" w:rsidRPr="000B7916">
        <w:rPr>
          <w:u w:val="single"/>
        </w:rPr>
        <w:t xml:space="preserve"> 000 </w:t>
      </w:r>
      <w:r w:rsidR="00750383" w:rsidRPr="007D7F03">
        <w:rPr>
          <w:u w:val="single"/>
        </w:rPr>
        <w:t xml:space="preserve">  </w:t>
      </w:r>
      <w:r w:rsidR="00750383" w:rsidRPr="007D7F03">
        <w:t>рублей.</w:t>
      </w:r>
    </w:p>
    <w:p w:rsidR="00750383" w:rsidRPr="007D7F03" w:rsidRDefault="00750383" w:rsidP="00750383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проведении аукциона по продаже земельного участка: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="000B7916" w:rsidRPr="000B7916">
        <w:rPr>
          <w:rFonts w:ascii="Times New Roman" w:hAnsi="Times New Roman"/>
          <w:color w:val="000000"/>
        </w:rPr>
        <w:t>44:27:020209:68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>1011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proofErr w:type="spellStart"/>
      <w:r w:rsidR="000B7916" w:rsidRPr="000B7916">
        <w:rPr>
          <w:rFonts w:ascii="Times New Roman" w:hAnsi="Times New Roman"/>
        </w:rPr>
        <w:t>Растопчина</w:t>
      </w:r>
      <w:proofErr w:type="spellEnd"/>
      <w:r w:rsidR="000B7916" w:rsidRPr="000B7916">
        <w:rPr>
          <w:rFonts w:ascii="Times New Roman" w:hAnsi="Times New Roman"/>
        </w:rPr>
        <w:t>, 7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 xml:space="preserve">: </w:t>
      </w:r>
      <w:r w:rsidR="000B7916" w:rsidRPr="000B7916">
        <w:rPr>
          <w:rFonts w:ascii="Times New Roman" w:hAnsi="Times New Roman"/>
        </w:rPr>
        <w:t>дома индивидуальной жилой застройки</w:t>
      </w:r>
      <w:r w:rsidRPr="007D7F03">
        <w:rPr>
          <w:rFonts w:ascii="Times New Roman" w:hAnsi="Times New Roman"/>
        </w:rPr>
        <w:t>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 w:rsidR="00CA3422">
        <w:rPr>
          <w:rFonts w:ascii="Times New Roman" w:hAnsi="Times New Roman"/>
        </w:rPr>
        <w:t>622</w:t>
      </w:r>
      <w:r w:rsidR="000B7916" w:rsidRPr="000B7916">
        <w:rPr>
          <w:rFonts w:ascii="Times New Roman" w:hAnsi="Times New Roman"/>
        </w:rPr>
        <w:t xml:space="preserve"> 000 </w:t>
      </w:r>
      <w:r w:rsidRPr="007D7F03">
        <w:rPr>
          <w:rFonts w:ascii="Times New Roman" w:hAnsi="Times New Roman"/>
        </w:rPr>
        <w:t xml:space="preserve">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 w:rsidR="00CA3422">
        <w:rPr>
          <w:rFonts w:ascii="Times New Roman" w:hAnsi="Times New Roman"/>
        </w:rPr>
        <w:t>155 500</w:t>
      </w:r>
      <w:r w:rsidR="000B7916" w:rsidRPr="000B7916">
        <w:rPr>
          <w:rFonts w:ascii="Times New Roman" w:hAnsi="Times New Roman"/>
        </w:rPr>
        <w:t xml:space="preserve"> </w:t>
      </w:r>
      <w:r w:rsidRPr="007D7F03">
        <w:rPr>
          <w:rFonts w:ascii="Times New Roman" w:hAnsi="Times New Roman"/>
        </w:rPr>
        <w:t>рублей.</w:t>
      </w:r>
      <w:r w:rsidRPr="007D7F03">
        <w:rPr>
          <w:rFonts w:ascii="Times New Roman" w:hAnsi="Times New Roman"/>
        </w:rPr>
        <w:br/>
      </w:r>
    </w:p>
    <w:p w:rsidR="007A44B2" w:rsidRPr="007A44B2" w:rsidRDefault="007A44B2" w:rsidP="007A44B2">
      <w:pPr>
        <w:spacing w:after="0" w:line="240" w:lineRule="auto"/>
        <w:jc w:val="both"/>
        <w:rPr>
          <w:rFonts w:ascii="Times New Roman" w:hAnsi="Times New Roman"/>
        </w:rPr>
      </w:pPr>
      <w:r w:rsidRPr="007A44B2">
        <w:rPr>
          <w:rFonts w:ascii="Times New Roman" w:hAnsi="Times New Roman"/>
        </w:rPr>
        <w:t xml:space="preserve">Заявки принимаются с </w:t>
      </w:r>
      <w:r w:rsidR="00CA3422">
        <w:rPr>
          <w:rFonts w:ascii="Times New Roman" w:hAnsi="Times New Roman"/>
        </w:rPr>
        <w:t>2</w:t>
      </w:r>
      <w:r w:rsidR="0099242A">
        <w:rPr>
          <w:rFonts w:ascii="Times New Roman" w:hAnsi="Times New Roman"/>
        </w:rPr>
        <w:t xml:space="preserve">1 </w:t>
      </w:r>
      <w:r w:rsidR="00CA3422">
        <w:rPr>
          <w:rFonts w:ascii="Times New Roman" w:hAnsi="Times New Roman"/>
        </w:rPr>
        <w:t>июня</w:t>
      </w:r>
      <w:r w:rsidR="0099242A">
        <w:rPr>
          <w:rFonts w:ascii="Times New Roman" w:hAnsi="Times New Roman"/>
        </w:rPr>
        <w:t xml:space="preserve"> 2019</w:t>
      </w:r>
      <w:r w:rsidRPr="007A44B2">
        <w:rPr>
          <w:rFonts w:ascii="Times New Roman" w:hAnsi="Times New Roman"/>
        </w:rPr>
        <w:t xml:space="preserve"> года по </w:t>
      </w:r>
      <w:r w:rsidR="00CA3422">
        <w:rPr>
          <w:rFonts w:ascii="Times New Roman" w:hAnsi="Times New Roman"/>
        </w:rPr>
        <w:t>22</w:t>
      </w:r>
      <w:r w:rsidRPr="007A44B2">
        <w:rPr>
          <w:rFonts w:ascii="Times New Roman" w:hAnsi="Times New Roman"/>
        </w:rPr>
        <w:t xml:space="preserve"> </w:t>
      </w:r>
      <w:r w:rsidR="00CA3422">
        <w:rPr>
          <w:rFonts w:ascii="Times New Roman" w:hAnsi="Times New Roman"/>
        </w:rPr>
        <w:t>ию</w:t>
      </w:r>
      <w:r w:rsidR="0099242A">
        <w:rPr>
          <w:rFonts w:ascii="Times New Roman" w:hAnsi="Times New Roman"/>
        </w:rPr>
        <w:t>ля</w:t>
      </w:r>
      <w:r w:rsidRPr="007A44B2">
        <w:rPr>
          <w:rFonts w:ascii="Times New Roman" w:hAnsi="Times New Roman"/>
        </w:rPr>
        <w:t xml:space="preserve"> 2019 года. </w:t>
      </w:r>
    </w:p>
    <w:p w:rsidR="00750383" w:rsidRPr="007D7F03" w:rsidRDefault="007A44B2" w:rsidP="007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4B2">
        <w:rPr>
          <w:rFonts w:ascii="Times New Roman" w:hAnsi="Times New Roman"/>
        </w:rPr>
        <w:t>Подробная информация в извещении и по телефонам: (4942) 32 70 97, 44 07 64</w:t>
      </w:r>
    </w:p>
    <w:p w:rsidR="007A44B2" w:rsidRDefault="007A44B2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422" w:rsidRPr="00323B05" w:rsidRDefault="00750383" w:rsidP="00CA3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</w:r>
      <w:r w:rsidRPr="00323B05">
        <w:rPr>
          <w:rFonts w:ascii="Times New Roman" w:hAnsi="Times New Roman"/>
          <w:sz w:val="24"/>
          <w:szCs w:val="24"/>
        </w:rPr>
        <w:t xml:space="preserve">1. </w:t>
      </w:r>
      <w:r w:rsidR="00CA3422" w:rsidRPr="00323B05">
        <w:rPr>
          <w:rFonts w:ascii="Times New Roman" w:hAnsi="Times New Roman"/>
          <w:sz w:val="24"/>
          <w:szCs w:val="24"/>
        </w:rPr>
        <w:t>Извещение о проведении аукциона;</w:t>
      </w:r>
    </w:p>
    <w:p w:rsidR="00CA3422" w:rsidRPr="00323B05" w:rsidRDefault="00CA3422" w:rsidP="00CA34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2. Полный текст объявления;</w:t>
      </w:r>
    </w:p>
    <w:p w:rsidR="00750383" w:rsidRPr="00323B05" w:rsidRDefault="00CA3422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3</w:t>
      </w:r>
      <w:r w:rsidR="00750383" w:rsidRPr="00323B05">
        <w:rPr>
          <w:rFonts w:ascii="Times New Roman" w:hAnsi="Times New Roman"/>
          <w:sz w:val="24"/>
          <w:szCs w:val="24"/>
        </w:rPr>
        <w:t>. Проект договора Купли-продажи;</w:t>
      </w:r>
    </w:p>
    <w:p w:rsidR="00750383" w:rsidRPr="00323B05" w:rsidRDefault="00CA3422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4</w:t>
      </w:r>
      <w:r w:rsidR="00750383" w:rsidRPr="00323B05">
        <w:rPr>
          <w:rFonts w:ascii="Times New Roman" w:hAnsi="Times New Roman"/>
          <w:sz w:val="24"/>
          <w:szCs w:val="24"/>
        </w:rPr>
        <w:t>. Образец платежного поручения для оплаты задатка;</w:t>
      </w:r>
    </w:p>
    <w:p w:rsidR="00750383" w:rsidRPr="00323B05" w:rsidRDefault="00CA3422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5</w:t>
      </w:r>
      <w:r w:rsidR="00750383" w:rsidRPr="00323B05">
        <w:rPr>
          <w:rFonts w:ascii="Times New Roman" w:hAnsi="Times New Roman"/>
          <w:sz w:val="24"/>
          <w:szCs w:val="24"/>
        </w:rPr>
        <w:t>. Образец заявки на участие в аукционе;</w:t>
      </w:r>
      <w:bookmarkStart w:id="0" w:name="_GoBack"/>
      <w:bookmarkEnd w:id="0"/>
    </w:p>
    <w:p w:rsidR="00750383" w:rsidRPr="00323B05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6. Технические условия;</w:t>
      </w:r>
    </w:p>
    <w:p w:rsidR="00323B05" w:rsidRPr="00323B05" w:rsidRDefault="00323B05" w:rsidP="00323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7</w:t>
      </w:r>
      <w:r w:rsidRPr="00323B05">
        <w:rPr>
          <w:rFonts w:ascii="Times New Roman" w:hAnsi="Times New Roman"/>
          <w:sz w:val="24"/>
          <w:szCs w:val="24"/>
        </w:rPr>
        <w:t xml:space="preserve">. </w:t>
      </w:r>
      <w:r w:rsidRPr="00323B05">
        <w:rPr>
          <w:rFonts w:ascii="Times New Roman" w:hAnsi="Times New Roman"/>
          <w:sz w:val="24"/>
          <w:szCs w:val="24"/>
        </w:rPr>
        <w:t>Выписка ЕГРН;</w:t>
      </w:r>
    </w:p>
    <w:p w:rsidR="000B7916" w:rsidRPr="00323B05" w:rsidRDefault="00323B05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8</w:t>
      </w:r>
      <w:r w:rsidR="000B7916" w:rsidRPr="00323B05">
        <w:rPr>
          <w:rFonts w:ascii="Times New Roman" w:hAnsi="Times New Roman"/>
          <w:sz w:val="24"/>
          <w:szCs w:val="24"/>
        </w:rPr>
        <w:t>. Письм</w:t>
      </w:r>
      <w:r w:rsidR="00CA3422" w:rsidRPr="00323B05">
        <w:rPr>
          <w:rFonts w:ascii="Times New Roman" w:hAnsi="Times New Roman"/>
          <w:sz w:val="24"/>
          <w:szCs w:val="24"/>
        </w:rPr>
        <w:t>а</w:t>
      </w:r>
      <w:r w:rsidR="000B7916" w:rsidRPr="00323B05">
        <w:rPr>
          <w:rFonts w:ascii="Times New Roman" w:hAnsi="Times New Roman"/>
          <w:sz w:val="24"/>
          <w:szCs w:val="24"/>
        </w:rPr>
        <w:t xml:space="preserve"> МУП г. Костромы «</w:t>
      </w:r>
      <w:proofErr w:type="spellStart"/>
      <w:r w:rsidR="000B7916" w:rsidRPr="00323B05">
        <w:rPr>
          <w:rFonts w:ascii="Times New Roman" w:hAnsi="Times New Roman"/>
          <w:sz w:val="24"/>
          <w:szCs w:val="24"/>
        </w:rPr>
        <w:t>Костромагорводоканал</w:t>
      </w:r>
      <w:proofErr w:type="spellEnd"/>
      <w:r w:rsidR="000B7916" w:rsidRPr="00323B05">
        <w:rPr>
          <w:rFonts w:ascii="Times New Roman" w:hAnsi="Times New Roman"/>
          <w:sz w:val="24"/>
          <w:szCs w:val="24"/>
        </w:rPr>
        <w:t>»;</w:t>
      </w:r>
    </w:p>
    <w:p w:rsidR="00323B05" w:rsidRPr="00323B05" w:rsidRDefault="00323B05" w:rsidP="00323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B05">
        <w:rPr>
          <w:rFonts w:ascii="Times New Roman" w:hAnsi="Times New Roman"/>
          <w:sz w:val="24"/>
          <w:szCs w:val="24"/>
        </w:rPr>
        <w:t>9. Тарифы МУП г. Костромы «</w:t>
      </w:r>
      <w:proofErr w:type="spellStart"/>
      <w:r w:rsidRPr="00323B05">
        <w:rPr>
          <w:rFonts w:ascii="Times New Roman" w:hAnsi="Times New Roman"/>
          <w:sz w:val="24"/>
          <w:szCs w:val="24"/>
        </w:rPr>
        <w:t>Костромагорводоканал</w:t>
      </w:r>
      <w:proofErr w:type="spellEnd"/>
      <w:r w:rsidRPr="00323B05">
        <w:rPr>
          <w:rFonts w:ascii="Times New Roman" w:hAnsi="Times New Roman"/>
          <w:sz w:val="24"/>
          <w:szCs w:val="24"/>
        </w:rPr>
        <w:t>» 2019</w:t>
      </w:r>
    </w:p>
    <w:p w:rsidR="00323B05" w:rsidRPr="00323B05" w:rsidRDefault="00323B05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916" w:rsidRDefault="000B7916" w:rsidP="000B7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3"/>
    <w:rsid w:val="000B7916"/>
    <w:rsid w:val="00323B05"/>
    <w:rsid w:val="00370411"/>
    <w:rsid w:val="005D4CB4"/>
    <w:rsid w:val="00750383"/>
    <w:rsid w:val="007A44B2"/>
    <w:rsid w:val="00920D94"/>
    <w:rsid w:val="0099242A"/>
    <w:rsid w:val="00A54D39"/>
    <w:rsid w:val="00CA3422"/>
    <w:rsid w:val="00E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D8C1"/>
  <w15:docId w15:val="{6D11EE55-9468-4B36-8F75-6DF46DAE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4</cp:revision>
  <dcterms:created xsi:type="dcterms:W3CDTF">2019-02-28T14:21:00Z</dcterms:created>
  <dcterms:modified xsi:type="dcterms:W3CDTF">2019-06-20T08:47:00Z</dcterms:modified>
</cp:coreProperties>
</file>