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09" w:rsidRPr="00232FD2" w:rsidRDefault="00B57DC2" w:rsidP="00232FD2">
      <w:pPr>
        <w:pStyle w:val="a3"/>
        <w:spacing w:after="0" w:line="240" w:lineRule="atLeast"/>
        <w:rPr>
          <w:rFonts w:eastAsia="Times New Roman" w:cs="Times New Roman"/>
          <w:i/>
          <w:caps/>
          <w:shd w:val="clear" w:color="auto" w:fill="FFFFFF"/>
        </w:rPr>
      </w:pPr>
      <w:r>
        <w:rPr>
          <w:rFonts w:eastAsia="Times New Roman" w:cs="Times New Roman"/>
          <w:i/>
          <w:caps/>
          <w:shd w:val="clear" w:color="auto" w:fill="FFFFFF"/>
        </w:rPr>
        <w:t xml:space="preserve">Проект </w:t>
      </w: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BA2B09" w:rsidRPr="00AF238D" w:rsidTr="004C28E9">
        <w:tc>
          <w:tcPr>
            <w:tcW w:w="4785" w:type="dxa"/>
          </w:tcPr>
          <w:p w:rsidR="00232FD2" w:rsidRDefault="00232FD2" w:rsidP="004C28E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32FD2" w:rsidRDefault="00232FD2" w:rsidP="004C28E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28E9" w:rsidRPr="004C28E9" w:rsidRDefault="004C28E9" w:rsidP="004C28E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Согласовано</w:t>
            </w:r>
            <w:r w:rsidR="00BA2B09" w:rsidRPr="00AF23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4C28E9" w:rsidRPr="004C28E9" w:rsidRDefault="004C28E9" w:rsidP="004C28E9">
            <w:pPr>
              <w:ind w:right="74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28E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ния спорта и работы с молодежью </w:t>
            </w:r>
            <w:r w:rsidRPr="004C28E9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города Костромы</w:t>
            </w:r>
          </w:p>
          <w:p w:rsidR="00BA2B09" w:rsidRPr="00AF238D" w:rsidRDefault="004C28E9" w:rsidP="004C28E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28E9">
              <w:rPr>
                <w:rFonts w:ascii="Times New Roman" w:eastAsia="Calibri" w:hAnsi="Times New Roman" w:cs="Times New Roman"/>
                <w:sz w:val="26"/>
                <w:szCs w:val="26"/>
              </w:rPr>
              <w:t>______________ Т. В. Соболева</w:t>
            </w:r>
          </w:p>
          <w:p w:rsidR="00BA2B09" w:rsidRPr="00AF238D" w:rsidRDefault="00661C86" w:rsidP="004C28E9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«___»</w:t>
            </w:r>
            <w:r w:rsidR="004C28E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_________2018</w:t>
            </w:r>
            <w:r w:rsidR="00BA2B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962" w:type="dxa"/>
          </w:tcPr>
          <w:p w:rsidR="00232FD2" w:rsidRDefault="00232FD2" w:rsidP="004C28E9">
            <w:pPr>
              <w:ind w:firstLine="60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32FD2" w:rsidRDefault="00232FD2" w:rsidP="004C28E9">
            <w:pPr>
              <w:ind w:firstLine="60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32FD2" w:rsidRDefault="00232FD2" w:rsidP="004C28E9">
            <w:pPr>
              <w:ind w:firstLine="60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4C28E9" w:rsidRDefault="004C28E9" w:rsidP="004C28E9">
            <w:pPr>
              <w:ind w:firstLine="60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Утверждаю</w:t>
            </w:r>
          </w:p>
          <w:p w:rsidR="004C28E9" w:rsidRDefault="004C28E9" w:rsidP="004C28E9">
            <w:pPr>
              <w:ind w:firstLine="60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Директор МБУ города Костромы</w:t>
            </w:r>
          </w:p>
          <w:p w:rsidR="00BA2B09" w:rsidRPr="00AF238D" w:rsidRDefault="004C28E9" w:rsidP="004C28E9">
            <w:pPr>
              <w:ind w:firstLine="60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«Молодежный комплекс «Пале»</w:t>
            </w:r>
          </w:p>
          <w:p w:rsidR="00BA2B09" w:rsidRPr="00AF238D" w:rsidRDefault="00661C86" w:rsidP="004C28E9">
            <w:pPr>
              <w:ind w:firstLine="60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</w:t>
            </w:r>
            <w:r w:rsidR="004C28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_С</w:t>
            </w:r>
            <w:r w:rsidR="00BA2B09" w:rsidRPr="00AF23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В.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Захарова </w:t>
            </w:r>
          </w:p>
          <w:p w:rsidR="00BA2B09" w:rsidRPr="00AF238D" w:rsidRDefault="00661C86" w:rsidP="004C28E9">
            <w:pPr>
              <w:ind w:firstLine="60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«___»</w:t>
            </w:r>
            <w:r w:rsidR="004C28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__________2018</w:t>
            </w:r>
            <w:r w:rsidR="00BA2B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  <w:p w:rsidR="00BA2B09" w:rsidRPr="00AF238D" w:rsidRDefault="00BA2B09" w:rsidP="007543A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A2B09" w:rsidRDefault="00BA2B09">
      <w:pPr>
        <w:pStyle w:val="a3"/>
        <w:spacing w:after="0" w:line="240" w:lineRule="atLeast"/>
        <w:jc w:val="center"/>
        <w:rPr>
          <w:rFonts w:eastAsia="Times New Roman" w:cs="Times New Roman"/>
          <w:b/>
          <w:caps/>
          <w:sz w:val="26"/>
          <w:shd w:val="clear" w:color="auto" w:fill="FFFFFF"/>
        </w:rPr>
      </w:pPr>
    </w:p>
    <w:p w:rsidR="00BA2B09" w:rsidRDefault="00BA2B09">
      <w:pPr>
        <w:pStyle w:val="a3"/>
        <w:spacing w:after="0" w:line="240" w:lineRule="atLeast"/>
        <w:jc w:val="center"/>
        <w:rPr>
          <w:rFonts w:eastAsia="Times New Roman" w:cs="Times New Roman"/>
          <w:b/>
          <w:caps/>
          <w:sz w:val="26"/>
          <w:shd w:val="clear" w:color="auto" w:fill="FFFFFF"/>
        </w:rPr>
      </w:pPr>
    </w:p>
    <w:p w:rsidR="00AD0A1F" w:rsidRDefault="00656559" w:rsidP="004C28E9">
      <w:pPr>
        <w:pStyle w:val="a3"/>
        <w:spacing w:after="0" w:line="240" w:lineRule="atLeast"/>
        <w:ind w:right="50"/>
        <w:jc w:val="center"/>
      </w:pPr>
      <w:r>
        <w:rPr>
          <w:rFonts w:eastAsia="Times New Roman" w:cs="Times New Roman"/>
          <w:b/>
          <w:caps/>
          <w:sz w:val="26"/>
          <w:shd w:val="clear" w:color="auto" w:fill="FFFFFF"/>
        </w:rPr>
        <w:t>ПОЛОЖЕНИЕ</w:t>
      </w:r>
    </w:p>
    <w:p w:rsidR="00AD0A1F" w:rsidRDefault="00BA2B09" w:rsidP="004C28E9">
      <w:pPr>
        <w:pStyle w:val="a3"/>
        <w:spacing w:after="0" w:line="240" w:lineRule="atLeast"/>
        <w:ind w:left="-540" w:right="50"/>
        <w:jc w:val="center"/>
      </w:pPr>
      <w:r>
        <w:rPr>
          <w:rFonts w:eastAsia="Times New Roman" w:cs="Times New Roman"/>
          <w:b/>
          <w:caps/>
          <w:sz w:val="26"/>
          <w:shd w:val="clear" w:color="auto" w:fill="FFFFFF"/>
        </w:rPr>
        <w:t xml:space="preserve">о </w:t>
      </w:r>
      <w:r w:rsidR="00AA5B41">
        <w:rPr>
          <w:rFonts w:eastAsia="Times New Roman" w:cs="Times New Roman"/>
          <w:b/>
          <w:caps/>
          <w:sz w:val="26"/>
          <w:shd w:val="clear" w:color="auto" w:fill="FFFFFF"/>
          <w:lang w:val="en-US"/>
        </w:rPr>
        <w:t>XI</w:t>
      </w:r>
      <w:r w:rsidR="00AF569D">
        <w:rPr>
          <w:rFonts w:eastAsia="Times New Roman" w:cs="Times New Roman"/>
          <w:b/>
          <w:caps/>
          <w:sz w:val="26"/>
          <w:shd w:val="clear" w:color="auto" w:fill="FFFFFF"/>
          <w:lang w:val="en-US"/>
        </w:rPr>
        <w:t>I</w:t>
      </w:r>
      <w:r w:rsidR="00AA5B41">
        <w:rPr>
          <w:rFonts w:eastAsia="Times New Roman" w:cs="Times New Roman"/>
          <w:b/>
          <w:caps/>
          <w:sz w:val="26"/>
          <w:shd w:val="clear" w:color="auto" w:fill="FFFFFF"/>
          <w:lang w:val="en-US"/>
        </w:rPr>
        <w:t>I</w:t>
      </w:r>
      <w:r>
        <w:rPr>
          <w:rFonts w:eastAsia="Times New Roman" w:cs="Times New Roman"/>
          <w:b/>
          <w:caps/>
          <w:sz w:val="26"/>
          <w:shd w:val="clear" w:color="auto" w:fill="FFFFFF"/>
        </w:rPr>
        <w:t xml:space="preserve"> </w:t>
      </w:r>
      <w:r w:rsidR="00656559">
        <w:rPr>
          <w:rFonts w:eastAsia="Times New Roman" w:cs="Times New Roman"/>
          <w:b/>
          <w:caps/>
          <w:sz w:val="26"/>
          <w:shd w:val="clear" w:color="auto" w:fill="FFFFFF"/>
        </w:rPr>
        <w:t>ФЕСТИВАЛЕ РАБОТАЮЩЕЙ МОЛОДЕЖИ</w:t>
      </w:r>
    </w:p>
    <w:p w:rsidR="00AD0A1F" w:rsidRDefault="00AD0A1F" w:rsidP="004C28E9">
      <w:pPr>
        <w:pStyle w:val="a3"/>
        <w:spacing w:after="0" w:line="240" w:lineRule="atLeast"/>
        <w:ind w:left="-540" w:right="50"/>
        <w:jc w:val="center"/>
      </w:pPr>
    </w:p>
    <w:p w:rsidR="00BA2B09" w:rsidRPr="00093549" w:rsidRDefault="00BA2B09" w:rsidP="004C28E9">
      <w:pPr>
        <w:pStyle w:val="af"/>
        <w:numPr>
          <w:ilvl w:val="0"/>
          <w:numId w:val="4"/>
        </w:num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54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A2B09" w:rsidRPr="00093549" w:rsidRDefault="00BA2B09" w:rsidP="004C28E9">
      <w:pPr>
        <w:pStyle w:val="af"/>
        <w:spacing w:after="0" w:line="240" w:lineRule="auto"/>
        <w:ind w:right="50"/>
        <w:rPr>
          <w:rFonts w:ascii="Times New Roman" w:hAnsi="Times New Roman" w:cs="Times New Roman"/>
          <w:b/>
          <w:sz w:val="26"/>
          <w:szCs w:val="26"/>
        </w:rPr>
      </w:pPr>
    </w:p>
    <w:p w:rsidR="00BA2B09" w:rsidRPr="00093549" w:rsidRDefault="00BA2B09" w:rsidP="004C28E9">
      <w:pPr>
        <w:pStyle w:val="a3"/>
        <w:numPr>
          <w:ilvl w:val="1"/>
          <w:numId w:val="4"/>
        </w:numPr>
        <w:spacing w:after="0" w:line="240" w:lineRule="auto"/>
        <w:ind w:left="0" w:right="50" w:firstLine="709"/>
        <w:jc w:val="both"/>
        <w:rPr>
          <w:rFonts w:cs="Times New Roman"/>
          <w:sz w:val="26"/>
          <w:szCs w:val="26"/>
        </w:rPr>
      </w:pPr>
      <w:r w:rsidRPr="00093549">
        <w:rPr>
          <w:rFonts w:cs="Times New Roman"/>
          <w:sz w:val="26"/>
          <w:szCs w:val="26"/>
        </w:rPr>
        <w:t xml:space="preserve">Настоящее Положение определяет цели, задачи и порядок проведения </w:t>
      </w:r>
      <w:r w:rsidR="00AA5B41" w:rsidRPr="00093549">
        <w:rPr>
          <w:rFonts w:cs="Times New Roman"/>
          <w:sz w:val="26"/>
          <w:szCs w:val="26"/>
          <w:lang w:val="en-US"/>
        </w:rPr>
        <w:t>XI</w:t>
      </w:r>
      <w:r w:rsidR="00AF569D">
        <w:rPr>
          <w:rFonts w:cs="Times New Roman"/>
          <w:sz w:val="26"/>
          <w:szCs w:val="26"/>
          <w:lang w:val="en-US"/>
        </w:rPr>
        <w:t>I</w:t>
      </w:r>
      <w:r w:rsidR="00AA5B41" w:rsidRPr="00093549">
        <w:rPr>
          <w:rFonts w:cs="Times New Roman"/>
          <w:sz w:val="26"/>
          <w:szCs w:val="26"/>
          <w:lang w:val="en-US"/>
        </w:rPr>
        <w:t>I</w:t>
      </w:r>
      <w:r w:rsidR="00AA5B41" w:rsidRPr="00093549">
        <w:rPr>
          <w:rFonts w:cs="Times New Roman"/>
          <w:sz w:val="26"/>
          <w:szCs w:val="26"/>
        </w:rPr>
        <w:t xml:space="preserve"> </w:t>
      </w:r>
      <w:r w:rsidRPr="00093549">
        <w:rPr>
          <w:rFonts w:cs="Times New Roman"/>
          <w:sz w:val="26"/>
          <w:szCs w:val="26"/>
        </w:rPr>
        <w:t>фестиваля работающей молодежи (далее – фестиваль), условия участия и категории участников.</w:t>
      </w:r>
    </w:p>
    <w:p w:rsidR="0010445E" w:rsidRPr="00093549" w:rsidRDefault="00BA2B09" w:rsidP="004C28E9">
      <w:pPr>
        <w:pStyle w:val="a3"/>
        <w:numPr>
          <w:ilvl w:val="1"/>
          <w:numId w:val="4"/>
        </w:numPr>
        <w:spacing w:after="0" w:line="240" w:lineRule="auto"/>
        <w:ind w:left="0" w:right="50" w:firstLine="709"/>
        <w:jc w:val="both"/>
        <w:rPr>
          <w:rFonts w:cs="Times New Roman"/>
          <w:sz w:val="26"/>
          <w:szCs w:val="26"/>
        </w:rPr>
      </w:pPr>
      <w:r w:rsidRPr="00093549">
        <w:rPr>
          <w:rFonts w:cs="Times New Roman"/>
          <w:sz w:val="26"/>
          <w:szCs w:val="26"/>
        </w:rPr>
        <w:t>Организаторы фестиваля Комитет образования, культуры, спорта и работы с молодежью Администрации города Костромы и МБУ города Костромы «Молодежный комплекс «Пале»».</w:t>
      </w:r>
    </w:p>
    <w:p w:rsidR="00BA2B09" w:rsidRPr="00A707B9" w:rsidRDefault="00BA2B09" w:rsidP="004C28E9">
      <w:pPr>
        <w:pStyle w:val="a3"/>
        <w:numPr>
          <w:ilvl w:val="1"/>
          <w:numId w:val="4"/>
        </w:numPr>
        <w:spacing w:after="0" w:line="240" w:lineRule="auto"/>
        <w:ind w:left="0" w:right="50" w:firstLine="709"/>
        <w:jc w:val="both"/>
        <w:rPr>
          <w:rFonts w:cs="Times New Roman"/>
          <w:sz w:val="26"/>
          <w:szCs w:val="26"/>
        </w:rPr>
      </w:pPr>
      <w:r w:rsidRPr="00A707B9">
        <w:rPr>
          <w:rFonts w:cs="Times New Roman"/>
          <w:sz w:val="26"/>
          <w:szCs w:val="26"/>
        </w:rPr>
        <w:t xml:space="preserve">Фестиваль проводится в соответствии с </w:t>
      </w:r>
      <w:r w:rsidR="00AF569D" w:rsidRPr="00A707B9">
        <w:rPr>
          <w:rFonts w:cs="Times New Roman"/>
          <w:sz w:val="26"/>
          <w:szCs w:val="26"/>
        </w:rPr>
        <w:t>Планом основных мероприятий Муниципального бюджетного учреждения города Костромы «Молодежный комплекс «Пале» в рамках муниципального задания на 2018 год</w:t>
      </w:r>
      <w:r w:rsidR="0010445E" w:rsidRPr="00A707B9">
        <w:rPr>
          <w:rFonts w:cs="Times New Roman"/>
          <w:sz w:val="26"/>
          <w:szCs w:val="26"/>
        </w:rPr>
        <w:t>.</w:t>
      </w:r>
    </w:p>
    <w:p w:rsidR="0010445E" w:rsidRPr="00093549" w:rsidRDefault="0010445E" w:rsidP="004C28E9">
      <w:pPr>
        <w:pStyle w:val="a3"/>
        <w:spacing w:after="0" w:line="240" w:lineRule="auto"/>
        <w:ind w:left="720" w:right="50"/>
        <w:jc w:val="center"/>
        <w:rPr>
          <w:rFonts w:cs="Times New Roman"/>
          <w:b/>
          <w:sz w:val="26"/>
          <w:szCs w:val="26"/>
        </w:rPr>
      </w:pPr>
    </w:p>
    <w:p w:rsidR="00BA2B09" w:rsidRPr="00093549" w:rsidRDefault="00BA2B09" w:rsidP="004C28E9">
      <w:pPr>
        <w:pStyle w:val="a3"/>
        <w:numPr>
          <w:ilvl w:val="0"/>
          <w:numId w:val="4"/>
        </w:numPr>
        <w:spacing w:after="0" w:line="240" w:lineRule="auto"/>
        <w:ind w:right="50"/>
        <w:jc w:val="center"/>
        <w:rPr>
          <w:rFonts w:cs="Times New Roman"/>
          <w:b/>
          <w:sz w:val="26"/>
          <w:szCs w:val="26"/>
        </w:rPr>
      </w:pPr>
      <w:r w:rsidRPr="00093549">
        <w:rPr>
          <w:rFonts w:cs="Times New Roman"/>
          <w:b/>
          <w:sz w:val="26"/>
          <w:szCs w:val="26"/>
        </w:rPr>
        <w:t xml:space="preserve">Цель </w:t>
      </w:r>
      <w:r w:rsidR="001E50CE" w:rsidRPr="00093549">
        <w:rPr>
          <w:rFonts w:cs="Times New Roman"/>
          <w:b/>
          <w:sz w:val="26"/>
          <w:szCs w:val="26"/>
        </w:rPr>
        <w:t xml:space="preserve">и задачи </w:t>
      </w:r>
      <w:r w:rsidRPr="00093549">
        <w:rPr>
          <w:rFonts w:cs="Times New Roman"/>
          <w:b/>
          <w:sz w:val="26"/>
          <w:szCs w:val="26"/>
        </w:rPr>
        <w:t>фестиваля</w:t>
      </w:r>
    </w:p>
    <w:p w:rsidR="00BA2B09" w:rsidRPr="00093549" w:rsidRDefault="00BA2B09" w:rsidP="004C28E9">
      <w:pPr>
        <w:pStyle w:val="a3"/>
        <w:spacing w:after="0" w:line="240" w:lineRule="auto"/>
        <w:ind w:right="50" w:firstLine="709"/>
        <w:jc w:val="both"/>
        <w:rPr>
          <w:rFonts w:cs="Times New Roman"/>
          <w:sz w:val="26"/>
          <w:szCs w:val="26"/>
        </w:rPr>
      </w:pPr>
    </w:p>
    <w:p w:rsidR="001E50CE" w:rsidRPr="00093549" w:rsidRDefault="0017188B" w:rsidP="004C28E9">
      <w:pPr>
        <w:pStyle w:val="a3"/>
        <w:numPr>
          <w:ilvl w:val="1"/>
          <w:numId w:val="4"/>
        </w:numPr>
        <w:spacing w:after="0" w:line="240" w:lineRule="auto"/>
        <w:ind w:left="0" w:right="50" w:firstLine="851"/>
        <w:jc w:val="both"/>
        <w:rPr>
          <w:rFonts w:cs="Times New Roman"/>
          <w:color w:val="auto"/>
          <w:sz w:val="26"/>
          <w:szCs w:val="26"/>
        </w:rPr>
      </w:pPr>
      <w:r w:rsidRPr="00093549">
        <w:rPr>
          <w:rFonts w:cs="Times New Roman"/>
          <w:color w:val="auto"/>
          <w:sz w:val="26"/>
          <w:szCs w:val="26"/>
        </w:rPr>
        <w:t>Фестиваль реализуется в рамках направления государственной молодежной политики «Содействие профориентации и карьерным устремлениям молодежи</w:t>
      </w:r>
      <w:r w:rsidR="001E50CE" w:rsidRPr="00093549">
        <w:rPr>
          <w:rFonts w:cs="Times New Roman"/>
          <w:color w:val="auto"/>
          <w:sz w:val="26"/>
          <w:szCs w:val="26"/>
        </w:rPr>
        <w:t>».</w:t>
      </w:r>
    </w:p>
    <w:p w:rsidR="001E50CE" w:rsidRPr="00093549" w:rsidRDefault="001E50CE" w:rsidP="004C28E9">
      <w:pPr>
        <w:pStyle w:val="9"/>
        <w:numPr>
          <w:ilvl w:val="1"/>
          <w:numId w:val="4"/>
        </w:numPr>
        <w:ind w:left="142" w:right="50" w:firstLine="709"/>
        <w:rPr>
          <w:sz w:val="26"/>
          <w:szCs w:val="26"/>
        </w:rPr>
      </w:pPr>
      <w:r w:rsidRPr="00093549">
        <w:rPr>
          <w:sz w:val="26"/>
          <w:szCs w:val="26"/>
        </w:rPr>
        <w:t>Целями</w:t>
      </w:r>
      <w:r w:rsidR="0017188B" w:rsidRPr="00093549">
        <w:rPr>
          <w:sz w:val="26"/>
          <w:szCs w:val="26"/>
        </w:rPr>
        <w:t xml:space="preserve"> </w:t>
      </w:r>
      <w:r w:rsidRPr="00093549">
        <w:rPr>
          <w:sz w:val="26"/>
          <w:szCs w:val="26"/>
        </w:rPr>
        <w:t>Фестиваля являются:</w:t>
      </w:r>
    </w:p>
    <w:p w:rsidR="001E50CE" w:rsidRPr="00093549" w:rsidRDefault="001E50CE" w:rsidP="004C28E9">
      <w:pPr>
        <w:pStyle w:val="9"/>
        <w:ind w:left="142" w:right="50"/>
        <w:rPr>
          <w:sz w:val="26"/>
          <w:szCs w:val="26"/>
        </w:rPr>
      </w:pPr>
      <w:r w:rsidRPr="00093549">
        <w:rPr>
          <w:sz w:val="26"/>
          <w:szCs w:val="26"/>
        </w:rPr>
        <w:t>2.2.1. создание условий для самоидентификации работающей молодёжи города Костромы;</w:t>
      </w:r>
    </w:p>
    <w:p w:rsidR="001E50CE" w:rsidRPr="00093549" w:rsidRDefault="001E50CE" w:rsidP="004C28E9">
      <w:pPr>
        <w:pStyle w:val="9"/>
        <w:ind w:left="142" w:right="50"/>
        <w:rPr>
          <w:sz w:val="26"/>
          <w:szCs w:val="26"/>
        </w:rPr>
      </w:pPr>
      <w:r w:rsidRPr="00093549">
        <w:rPr>
          <w:sz w:val="26"/>
          <w:szCs w:val="26"/>
        </w:rPr>
        <w:t>2.2.2. формирование площадки для обмена опытом среди государственных и коммерческих предприятий города Костромы по вопросам реализации государственной молодежной политики на их территориях;</w:t>
      </w:r>
    </w:p>
    <w:p w:rsidR="001E50CE" w:rsidRPr="00093549" w:rsidRDefault="001E50CE" w:rsidP="004C28E9">
      <w:pPr>
        <w:pStyle w:val="9"/>
        <w:ind w:left="142" w:right="50"/>
        <w:rPr>
          <w:sz w:val="26"/>
          <w:szCs w:val="26"/>
        </w:rPr>
      </w:pPr>
      <w:r w:rsidRPr="00093549">
        <w:rPr>
          <w:sz w:val="26"/>
          <w:szCs w:val="26"/>
        </w:rPr>
        <w:t xml:space="preserve">2.2.3. создание условий для консолидации людей с различных предприятий. </w:t>
      </w:r>
    </w:p>
    <w:p w:rsidR="00093549" w:rsidRPr="00093549" w:rsidRDefault="00093549" w:rsidP="004C28E9">
      <w:pPr>
        <w:spacing w:line="240" w:lineRule="auto"/>
        <w:ind w:right="50"/>
        <w:rPr>
          <w:rFonts w:ascii="Times New Roman" w:hAnsi="Times New Roman" w:cs="Times New Roman"/>
        </w:rPr>
      </w:pPr>
    </w:p>
    <w:p w:rsidR="006B01E7" w:rsidRPr="00093549" w:rsidRDefault="006B01E7" w:rsidP="004C28E9">
      <w:pPr>
        <w:pStyle w:val="af"/>
        <w:numPr>
          <w:ilvl w:val="0"/>
          <w:numId w:val="4"/>
        </w:numPr>
        <w:spacing w:line="240" w:lineRule="auto"/>
        <w:ind w:right="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549">
        <w:rPr>
          <w:rFonts w:ascii="Times New Roman" w:hAnsi="Times New Roman" w:cs="Times New Roman"/>
          <w:b/>
          <w:sz w:val="26"/>
          <w:szCs w:val="26"/>
        </w:rPr>
        <w:t>Участники Фестиваля</w:t>
      </w:r>
    </w:p>
    <w:p w:rsidR="006B01E7" w:rsidRPr="00093549" w:rsidRDefault="006B01E7" w:rsidP="004C28E9">
      <w:pPr>
        <w:pStyle w:val="af"/>
        <w:numPr>
          <w:ilvl w:val="1"/>
          <w:numId w:val="4"/>
        </w:numPr>
        <w:spacing w:line="240" w:lineRule="auto"/>
        <w:ind w:left="0" w:right="5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3549">
        <w:rPr>
          <w:rFonts w:ascii="Times New Roman" w:hAnsi="Times New Roman" w:cs="Times New Roman"/>
          <w:sz w:val="26"/>
          <w:szCs w:val="26"/>
        </w:rPr>
        <w:t>В Фестивале принимают участие делегации, направленные предприятиями, расположенными на территории города Костромы, своевременно подавшие заявку в ус</w:t>
      </w:r>
      <w:r w:rsidR="00E50FE2" w:rsidRPr="00093549">
        <w:rPr>
          <w:rFonts w:ascii="Times New Roman" w:hAnsi="Times New Roman" w:cs="Times New Roman"/>
          <w:sz w:val="26"/>
          <w:szCs w:val="26"/>
        </w:rPr>
        <w:t xml:space="preserve">тановленной форме (Приложение 1). </w:t>
      </w:r>
    </w:p>
    <w:p w:rsidR="006B01E7" w:rsidRPr="00093549" w:rsidRDefault="006B01E7" w:rsidP="004C28E9">
      <w:pPr>
        <w:pStyle w:val="af"/>
        <w:numPr>
          <w:ilvl w:val="1"/>
          <w:numId w:val="4"/>
        </w:numPr>
        <w:spacing w:line="240" w:lineRule="auto"/>
        <w:ind w:left="0" w:right="5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3549">
        <w:rPr>
          <w:rFonts w:ascii="Times New Roman" w:hAnsi="Times New Roman" w:cs="Times New Roman"/>
          <w:sz w:val="26"/>
          <w:szCs w:val="26"/>
        </w:rPr>
        <w:lastRenderedPageBreak/>
        <w:t>В состав делегации могут входить сотрудники предприятия в возрасте от 18 до 30 лет (включительно).</w:t>
      </w:r>
    </w:p>
    <w:p w:rsidR="006B01E7" w:rsidRPr="00093549" w:rsidRDefault="006B01E7" w:rsidP="004C28E9">
      <w:pPr>
        <w:pStyle w:val="af"/>
        <w:numPr>
          <w:ilvl w:val="1"/>
          <w:numId w:val="4"/>
        </w:numPr>
        <w:spacing w:line="240" w:lineRule="auto"/>
        <w:ind w:left="0" w:right="5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3549">
        <w:rPr>
          <w:rFonts w:ascii="Times New Roman" w:hAnsi="Times New Roman" w:cs="Times New Roman"/>
          <w:sz w:val="26"/>
          <w:szCs w:val="26"/>
        </w:rPr>
        <w:t>Состав делегации варьируется от 6 до 17 человек в зависимости от количества выбранных номинаций.</w:t>
      </w:r>
    </w:p>
    <w:p w:rsidR="00AD0A1F" w:rsidRPr="00093549" w:rsidRDefault="006B01E7" w:rsidP="004C28E9">
      <w:pPr>
        <w:pStyle w:val="af"/>
        <w:numPr>
          <w:ilvl w:val="1"/>
          <w:numId w:val="4"/>
        </w:numPr>
        <w:spacing w:line="240" w:lineRule="auto"/>
        <w:ind w:left="0" w:right="5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3549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Заявки на участие принимаются в срок до </w:t>
      </w:r>
      <w:r w:rsidR="00661C86">
        <w:rPr>
          <w:rFonts w:ascii="Times New Roman" w:eastAsia="Times New Roman" w:hAnsi="Times New Roman" w:cs="Times New Roman"/>
          <w:sz w:val="26"/>
          <w:shd w:val="clear" w:color="auto" w:fill="FFFFFF"/>
        </w:rPr>
        <w:t>14 сентября 2018</w:t>
      </w:r>
      <w:r w:rsidRPr="00093549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года в муниципальном бюджетном учреждении города Костромы «Молодежный комплекс «Пале» по адресу: город Кострома, ул. Советская, 2/1 или по электронной почте </w:t>
      </w:r>
      <w:bookmarkStart w:id="0" w:name="__DdeLink__189_2063897028"/>
      <w:bookmarkEnd w:id="0"/>
      <w:r w:rsidRPr="00093549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mcpale@mail.ru</w:t>
      </w:r>
      <w:r w:rsidRPr="00093549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Контактные телефоны (факс): </w:t>
      </w:r>
      <w:r w:rsidR="00AF569D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31–42-92</w:t>
      </w:r>
      <w:r w:rsidRPr="00093549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, 47-16-69</w:t>
      </w:r>
      <w:r w:rsidR="00E50FE2" w:rsidRPr="00093549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.</w:t>
      </w:r>
    </w:p>
    <w:p w:rsidR="00AD0A1F" w:rsidRPr="00093549" w:rsidRDefault="00E50FE2" w:rsidP="004C28E9">
      <w:pPr>
        <w:pStyle w:val="a3"/>
        <w:numPr>
          <w:ilvl w:val="0"/>
          <w:numId w:val="4"/>
        </w:numPr>
        <w:spacing w:after="0" w:line="240" w:lineRule="auto"/>
        <w:ind w:right="50"/>
        <w:jc w:val="center"/>
        <w:rPr>
          <w:rFonts w:cs="Times New Roman"/>
          <w:b/>
          <w:sz w:val="26"/>
          <w:szCs w:val="26"/>
        </w:rPr>
      </w:pPr>
      <w:r w:rsidRPr="00093549">
        <w:rPr>
          <w:rFonts w:cs="Times New Roman"/>
          <w:b/>
          <w:sz w:val="26"/>
          <w:szCs w:val="26"/>
        </w:rPr>
        <w:t>Сроки и место проведения мероприятия</w:t>
      </w:r>
    </w:p>
    <w:p w:rsidR="00AD0A1F" w:rsidRPr="00093549" w:rsidRDefault="00AD0A1F" w:rsidP="004C28E9">
      <w:pPr>
        <w:pStyle w:val="a3"/>
        <w:spacing w:after="0" w:line="240" w:lineRule="auto"/>
        <w:ind w:right="50"/>
        <w:jc w:val="left"/>
        <w:rPr>
          <w:rFonts w:cs="Times New Roman"/>
        </w:rPr>
      </w:pPr>
    </w:p>
    <w:p w:rsidR="00AD0A1F" w:rsidRPr="00093549" w:rsidRDefault="00656559" w:rsidP="004C28E9">
      <w:pPr>
        <w:pStyle w:val="a3"/>
        <w:numPr>
          <w:ilvl w:val="1"/>
          <w:numId w:val="4"/>
        </w:numPr>
        <w:tabs>
          <w:tab w:val="left" w:pos="0"/>
          <w:tab w:val="left" w:pos="540"/>
        </w:tabs>
        <w:spacing w:after="0" w:line="240" w:lineRule="auto"/>
        <w:ind w:left="142" w:right="50" w:firstLine="709"/>
        <w:jc w:val="left"/>
        <w:rPr>
          <w:rFonts w:cs="Times New Roman"/>
          <w:color w:val="auto"/>
          <w:sz w:val="26"/>
          <w:szCs w:val="26"/>
        </w:rPr>
      </w:pPr>
      <w:r w:rsidRPr="00093549">
        <w:rPr>
          <w:rFonts w:eastAsia="Times New Roman" w:cs="Times New Roman"/>
          <w:color w:val="auto"/>
          <w:sz w:val="26"/>
          <w:szCs w:val="26"/>
          <w:shd w:val="clear" w:color="auto" w:fill="FFFFFF"/>
        </w:rPr>
        <w:t xml:space="preserve">Фестиваль </w:t>
      </w:r>
      <w:r w:rsidR="00E50FE2" w:rsidRPr="00093549">
        <w:rPr>
          <w:rFonts w:eastAsia="Times New Roman" w:cs="Times New Roman"/>
          <w:color w:val="auto"/>
          <w:sz w:val="26"/>
          <w:szCs w:val="26"/>
          <w:shd w:val="clear" w:color="auto" w:fill="FFFFFF"/>
        </w:rPr>
        <w:t>проводится</w:t>
      </w:r>
      <w:r w:rsidRPr="00093549">
        <w:rPr>
          <w:rFonts w:eastAsia="Times New Roman" w:cs="Times New Roman"/>
          <w:color w:val="auto"/>
          <w:sz w:val="26"/>
          <w:szCs w:val="26"/>
          <w:shd w:val="clear" w:color="auto" w:fill="FFFFFF"/>
        </w:rPr>
        <w:t xml:space="preserve"> на базе ОГБУ «Губернский двор» </w:t>
      </w:r>
      <w:r w:rsidR="00E50FE2" w:rsidRPr="00093549">
        <w:rPr>
          <w:rFonts w:eastAsia="Times New Roman" w:cs="Times New Roman"/>
          <w:color w:val="auto"/>
          <w:sz w:val="26"/>
          <w:szCs w:val="26"/>
          <w:shd w:val="clear" w:color="auto" w:fill="FFFFFF"/>
        </w:rPr>
        <w:t>(Костромская область</w:t>
      </w:r>
      <w:r w:rsidRPr="00093549">
        <w:rPr>
          <w:rFonts w:eastAsia="Times New Roman" w:cs="Times New Roman"/>
          <w:color w:val="auto"/>
          <w:sz w:val="26"/>
          <w:szCs w:val="26"/>
          <w:shd w:val="clear" w:color="auto" w:fill="FFFFFF"/>
        </w:rPr>
        <w:t xml:space="preserve">, п/о Минское, м. «Козловы горы», д.18). </w:t>
      </w:r>
    </w:p>
    <w:p w:rsidR="00E50FE2" w:rsidRPr="00093549" w:rsidRDefault="00E50FE2" w:rsidP="004C28E9">
      <w:pPr>
        <w:pStyle w:val="a3"/>
        <w:numPr>
          <w:ilvl w:val="1"/>
          <w:numId w:val="4"/>
        </w:numPr>
        <w:tabs>
          <w:tab w:val="left" w:pos="0"/>
          <w:tab w:val="left" w:pos="540"/>
        </w:tabs>
        <w:spacing w:after="0" w:line="240" w:lineRule="auto"/>
        <w:ind w:left="142" w:right="50" w:firstLine="709"/>
        <w:jc w:val="left"/>
        <w:rPr>
          <w:rFonts w:cs="Times New Roman"/>
          <w:color w:val="auto"/>
          <w:sz w:val="26"/>
          <w:szCs w:val="26"/>
        </w:rPr>
      </w:pPr>
      <w:r w:rsidRPr="00093549">
        <w:rPr>
          <w:rFonts w:cs="Times New Roman"/>
          <w:color w:val="auto"/>
          <w:sz w:val="26"/>
          <w:szCs w:val="26"/>
        </w:rPr>
        <w:t xml:space="preserve">Дата проведения фестиваля </w:t>
      </w:r>
      <w:r w:rsidR="00F04F2D" w:rsidRPr="00093549">
        <w:rPr>
          <w:rFonts w:cs="Times New Roman"/>
          <w:color w:val="auto"/>
          <w:sz w:val="26"/>
          <w:szCs w:val="26"/>
        </w:rPr>
        <w:t>–</w:t>
      </w:r>
      <w:r w:rsidRPr="00093549">
        <w:rPr>
          <w:rFonts w:cs="Times New Roman"/>
          <w:color w:val="auto"/>
          <w:sz w:val="26"/>
          <w:szCs w:val="26"/>
        </w:rPr>
        <w:t xml:space="preserve"> </w:t>
      </w:r>
      <w:r w:rsidR="00661C86">
        <w:rPr>
          <w:rFonts w:cs="Times New Roman"/>
          <w:color w:val="auto"/>
          <w:sz w:val="26"/>
          <w:szCs w:val="26"/>
        </w:rPr>
        <w:t>22</w:t>
      </w:r>
      <w:r w:rsidR="00F04F2D" w:rsidRPr="00093549">
        <w:rPr>
          <w:rFonts w:cs="Times New Roman"/>
          <w:color w:val="auto"/>
          <w:sz w:val="26"/>
          <w:szCs w:val="26"/>
        </w:rPr>
        <w:t xml:space="preserve"> сентября </w:t>
      </w:r>
      <w:r w:rsidR="00661C86">
        <w:rPr>
          <w:rFonts w:cs="Times New Roman"/>
          <w:color w:val="auto"/>
          <w:sz w:val="26"/>
          <w:szCs w:val="26"/>
        </w:rPr>
        <w:t>2018</w:t>
      </w:r>
      <w:r w:rsidRPr="00093549">
        <w:rPr>
          <w:rFonts w:cs="Times New Roman"/>
          <w:color w:val="auto"/>
          <w:sz w:val="26"/>
          <w:szCs w:val="26"/>
        </w:rPr>
        <w:t xml:space="preserve"> года.</w:t>
      </w:r>
    </w:p>
    <w:p w:rsidR="00AD0A1F" w:rsidRPr="00093549" w:rsidRDefault="00AD0A1F" w:rsidP="004C28E9">
      <w:pPr>
        <w:pStyle w:val="a3"/>
        <w:tabs>
          <w:tab w:val="left" w:pos="1320"/>
        </w:tabs>
        <w:spacing w:after="0" w:line="240" w:lineRule="auto"/>
        <w:ind w:right="50"/>
        <w:jc w:val="both"/>
        <w:rPr>
          <w:rFonts w:cs="Times New Roman"/>
        </w:rPr>
      </w:pPr>
    </w:p>
    <w:p w:rsidR="00AD0A1F" w:rsidRPr="00093549" w:rsidRDefault="00656559" w:rsidP="004C28E9">
      <w:pPr>
        <w:pStyle w:val="a3"/>
        <w:spacing w:after="0" w:line="240" w:lineRule="auto"/>
        <w:ind w:right="50" w:hanging="360"/>
        <w:jc w:val="center"/>
        <w:rPr>
          <w:rFonts w:cs="Times New Roman"/>
        </w:rPr>
      </w:pPr>
      <w:r w:rsidRPr="00093549">
        <w:rPr>
          <w:rFonts w:eastAsia="Times New Roman" w:cs="Times New Roman"/>
          <w:b/>
          <w:sz w:val="26"/>
          <w:shd w:val="clear" w:color="auto" w:fill="FFFFFF"/>
        </w:rPr>
        <w:t>5. Порядок проведения</w:t>
      </w:r>
      <w:r w:rsidR="0067277A" w:rsidRPr="00093549">
        <w:rPr>
          <w:rFonts w:eastAsia="Times New Roman" w:cs="Times New Roman"/>
          <w:b/>
          <w:sz w:val="26"/>
          <w:shd w:val="clear" w:color="auto" w:fill="FFFFFF"/>
        </w:rPr>
        <w:t xml:space="preserve"> фестиваля</w:t>
      </w:r>
    </w:p>
    <w:p w:rsidR="00AD0A1F" w:rsidRPr="00093549" w:rsidRDefault="00AD0A1F" w:rsidP="004C28E9">
      <w:pPr>
        <w:pStyle w:val="a3"/>
        <w:spacing w:after="0" w:line="240" w:lineRule="auto"/>
        <w:ind w:right="50"/>
        <w:jc w:val="left"/>
        <w:rPr>
          <w:rFonts w:cs="Times New Roman"/>
        </w:rPr>
      </w:pPr>
    </w:p>
    <w:p w:rsidR="007015AE" w:rsidRPr="00093549" w:rsidRDefault="00656559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>5.1. Фестиваль провод</w:t>
      </w:r>
      <w:r w:rsidR="0067277A" w:rsidRPr="00093549">
        <w:rPr>
          <w:rFonts w:eastAsia="Times New Roman" w:cs="Times New Roman"/>
          <w:sz w:val="26"/>
          <w:shd w:val="clear" w:color="auto" w:fill="FFFFFF"/>
        </w:rPr>
        <w:t xml:space="preserve">ится в двух основных номинациях спортивной и </w:t>
      </w:r>
      <w:r w:rsidRPr="00093549">
        <w:rPr>
          <w:rFonts w:eastAsia="Times New Roman" w:cs="Times New Roman"/>
          <w:sz w:val="26"/>
          <w:shd w:val="clear" w:color="auto" w:fill="FFFFFF"/>
        </w:rPr>
        <w:t xml:space="preserve">творческой. </w:t>
      </w:r>
    </w:p>
    <w:p w:rsidR="007015AE" w:rsidRPr="00093549" w:rsidRDefault="007015AE" w:rsidP="004C28E9">
      <w:pPr>
        <w:pStyle w:val="a3"/>
        <w:spacing w:after="0" w:line="240" w:lineRule="auto"/>
        <w:ind w:right="50" w:firstLine="851"/>
        <w:jc w:val="both"/>
        <w:rPr>
          <w:rFonts w:cs="Times New Roman"/>
          <w:sz w:val="26"/>
          <w:szCs w:val="26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 xml:space="preserve">5.2. </w:t>
      </w:r>
      <w:r w:rsidRPr="00093549">
        <w:rPr>
          <w:rFonts w:cs="Times New Roman"/>
          <w:sz w:val="26"/>
          <w:szCs w:val="26"/>
        </w:rPr>
        <w:t>Проведение соревнований, подведение итогов и определение побед</w:t>
      </w:r>
      <w:r w:rsidR="0032541C" w:rsidRPr="00093549">
        <w:rPr>
          <w:rFonts w:cs="Times New Roman"/>
          <w:sz w:val="26"/>
          <w:szCs w:val="26"/>
        </w:rPr>
        <w:t>ителей в каждой номинации возлагается на судейскую</w:t>
      </w:r>
      <w:r w:rsidRPr="00093549">
        <w:rPr>
          <w:rFonts w:cs="Times New Roman"/>
          <w:sz w:val="26"/>
          <w:szCs w:val="26"/>
        </w:rPr>
        <w:t xml:space="preserve"> </w:t>
      </w:r>
      <w:r w:rsidR="0032541C" w:rsidRPr="00093549">
        <w:rPr>
          <w:rFonts w:cs="Times New Roman"/>
          <w:sz w:val="26"/>
          <w:szCs w:val="26"/>
        </w:rPr>
        <w:t>и конкурсную комиссии соответственно</w:t>
      </w:r>
      <w:r w:rsidRPr="00093549">
        <w:rPr>
          <w:rFonts w:cs="Times New Roman"/>
          <w:sz w:val="26"/>
          <w:szCs w:val="26"/>
        </w:rPr>
        <w:t>.</w:t>
      </w:r>
    </w:p>
    <w:p w:rsidR="007015AE" w:rsidRPr="00093549" w:rsidRDefault="007015AE" w:rsidP="004C28E9">
      <w:pPr>
        <w:pStyle w:val="a3"/>
        <w:spacing w:after="0" w:line="240" w:lineRule="auto"/>
        <w:ind w:right="50" w:firstLine="851"/>
        <w:jc w:val="both"/>
        <w:rPr>
          <w:rFonts w:cs="Times New Roman"/>
          <w:sz w:val="26"/>
          <w:szCs w:val="26"/>
        </w:rPr>
      </w:pPr>
      <w:r w:rsidRPr="00093549">
        <w:rPr>
          <w:rFonts w:cs="Times New Roman"/>
          <w:sz w:val="26"/>
          <w:szCs w:val="26"/>
        </w:rPr>
        <w:t xml:space="preserve">5.3. </w:t>
      </w:r>
      <w:r w:rsidR="0032541C" w:rsidRPr="00093549">
        <w:rPr>
          <w:rFonts w:cs="Times New Roman"/>
          <w:sz w:val="26"/>
          <w:szCs w:val="26"/>
        </w:rPr>
        <w:t>Персональные составы судейской</w:t>
      </w:r>
      <w:r w:rsidRPr="00093549">
        <w:rPr>
          <w:rFonts w:cs="Times New Roman"/>
          <w:sz w:val="26"/>
          <w:szCs w:val="26"/>
        </w:rPr>
        <w:t xml:space="preserve"> </w:t>
      </w:r>
      <w:r w:rsidR="0032541C" w:rsidRPr="00093549">
        <w:rPr>
          <w:rFonts w:cs="Times New Roman"/>
          <w:sz w:val="26"/>
          <w:szCs w:val="26"/>
        </w:rPr>
        <w:t xml:space="preserve"> и конкурсной комиссии</w:t>
      </w:r>
      <w:r w:rsidRPr="00093549">
        <w:rPr>
          <w:rFonts w:cs="Times New Roman"/>
          <w:sz w:val="26"/>
          <w:szCs w:val="26"/>
        </w:rPr>
        <w:t xml:space="preserve"> утверждаются организатором.</w:t>
      </w:r>
    </w:p>
    <w:p w:rsidR="00F04F2D" w:rsidRPr="00093549" w:rsidRDefault="007015AE" w:rsidP="004C28E9">
      <w:pPr>
        <w:pStyle w:val="a3"/>
        <w:spacing w:after="0" w:line="240" w:lineRule="auto"/>
        <w:ind w:right="50" w:firstLine="851"/>
        <w:jc w:val="both"/>
        <w:rPr>
          <w:rFonts w:cs="Times New Roman"/>
          <w:sz w:val="26"/>
          <w:szCs w:val="26"/>
        </w:rPr>
      </w:pPr>
      <w:r w:rsidRPr="00093549">
        <w:rPr>
          <w:rFonts w:cs="Times New Roman"/>
          <w:sz w:val="26"/>
          <w:szCs w:val="26"/>
        </w:rPr>
        <w:t>5.4. Судейство осуществляется в соответствии с прав</w:t>
      </w:r>
      <w:r w:rsidR="0032541C" w:rsidRPr="00093549">
        <w:rPr>
          <w:rFonts w:cs="Times New Roman"/>
          <w:sz w:val="26"/>
          <w:szCs w:val="26"/>
        </w:rPr>
        <w:t>илами соревнований.</w:t>
      </w:r>
    </w:p>
    <w:p w:rsidR="007015AE" w:rsidRPr="00093549" w:rsidRDefault="007015AE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cs="Times New Roman"/>
          <w:sz w:val="26"/>
          <w:szCs w:val="26"/>
        </w:rPr>
        <w:t xml:space="preserve">5.5. </w:t>
      </w:r>
      <w:r w:rsidR="0032541C" w:rsidRPr="00093549">
        <w:rPr>
          <w:rFonts w:cs="Times New Roman"/>
          <w:sz w:val="26"/>
          <w:szCs w:val="26"/>
        </w:rPr>
        <w:t>Решение судейской</w:t>
      </w:r>
      <w:r w:rsidRPr="00093549">
        <w:rPr>
          <w:rFonts w:cs="Times New Roman"/>
          <w:sz w:val="26"/>
          <w:szCs w:val="26"/>
        </w:rPr>
        <w:t xml:space="preserve"> </w:t>
      </w:r>
      <w:r w:rsidR="0032541C" w:rsidRPr="00093549">
        <w:rPr>
          <w:rFonts w:cs="Times New Roman"/>
          <w:sz w:val="26"/>
          <w:szCs w:val="26"/>
        </w:rPr>
        <w:t>и конкурсной комиссий</w:t>
      </w:r>
      <w:r w:rsidRPr="00093549">
        <w:rPr>
          <w:rFonts w:cs="Times New Roman"/>
          <w:sz w:val="26"/>
          <w:szCs w:val="26"/>
        </w:rPr>
        <w:t xml:space="preserve"> оформляется протоколом.</w:t>
      </w:r>
    </w:p>
    <w:p w:rsidR="00AD0A1F" w:rsidRPr="00093549" w:rsidRDefault="007015AE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 xml:space="preserve">5.6. </w:t>
      </w:r>
      <w:r w:rsidR="00CF71BC" w:rsidRPr="00093549">
        <w:rPr>
          <w:rFonts w:eastAsia="Times New Roman" w:cs="Times New Roman"/>
          <w:i/>
          <w:sz w:val="26"/>
          <w:shd w:val="clear" w:color="auto" w:fill="FFFFFF"/>
        </w:rPr>
        <w:t>Спортивная номинация</w:t>
      </w:r>
      <w:r w:rsidR="00CF71BC" w:rsidRPr="00093549">
        <w:rPr>
          <w:rFonts w:eastAsia="Times New Roman" w:cs="Times New Roman"/>
          <w:sz w:val="26"/>
          <w:shd w:val="clear" w:color="auto" w:fill="FFFFFF"/>
        </w:rPr>
        <w:t xml:space="preserve"> включает в себя соревнования по 6 видам спорта, в том числе альтернативным:</w:t>
      </w:r>
    </w:p>
    <w:p w:rsidR="007015AE" w:rsidRPr="00093549" w:rsidRDefault="007015AE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>5.6</w:t>
      </w:r>
      <w:r w:rsidR="00CF71BC" w:rsidRPr="00093549">
        <w:rPr>
          <w:rFonts w:eastAsia="Times New Roman" w:cs="Times New Roman"/>
          <w:sz w:val="26"/>
          <w:shd w:val="clear" w:color="auto" w:fill="FFFFFF"/>
        </w:rPr>
        <w:t>.1. Мини ф</w:t>
      </w:r>
      <w:r w:rsidRPr="00093549">
        <w:rPr>
          <w:rFonts w:eastAsia="Times New Roman" w:cs="Times New Roman"/>
          <w:sz w:val="26"/>
          <w:shd w:val="clear" w:color="auto" w:fill="FFFFFF"/>
        </w:rPr>
        <w:t xml:space="preserve">утбол. </w:t>
      </w:r>
      <w:r w:rsidR="00CF71BC" w:rsidRPr="00093549">
        <w:rPr>
          <w:rFonts w:eastAsia="Times New Roman" w:cs="Times New Roman"/>
          <w:sz w:val="26"/>
          <w:shd w:val="clear" w:color="auto" w:fill="FFFFFF"/>
        </w:rPr>
        <w:t xml:space="preserve">Соревнования проводятся среди мужских команд, состоящих из 5 человек (1 вратарь + 4 полевых игрока). </w:t>
      </w:r>
    </w:p>
    <w:p w:rsidR="007015AE" w:rsidRPr="00093549" w:rsidRDefault="007015AE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>5.6</w:t>
      </w:r>
      <w:r w:rsidR="00CF71BC" w:rsidRPr="00093549">
        <w:rPr>
          <w:rFonts w:eastAsia="Times New Roman" w:cs="Times New Roman"/>
          <w:sz w:val="26"/>
          <w:shd w:val="clear" w:color="auto" w:fill="FFFFFF"/>
        </w:rPr>
        <w:t xml:space="preserve">.2. Волейбол. Соревнования организуются среди смешанных команд, состоящих из 6 человек. </w:t>
      </w:r>
    </w:p>
    <w:p w:rsidR="007015AE" w:rsidRPr="00093549" w:rsidRDefault="007015AE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>5.6</w:t>
      </w:r>
      <w:r w:rsidR="00CF71BC" w:rsidRPr="00093549">
        <w:rPr>
          <w:rFonts w:eastAsia="Times New Roman" w:cs="Times New Roman"/>
          <w:sz w:val="26"/>
          <w:shd w:val="clear" w:color="auto" w:fill="FFFFFF"/>
        </w:rPr>
        <w:t xml:space="preserve">.3. </w:t>
      </w:r>
      <w:r w:rsidR="006D6C9C" w:rsidRPr="00093549">
        <w:rPr>
          <w:rFonts w:eastAsia="Times New Roman" w:cs="Times New Roman"/>
          <w:sz w:val="26"/>
          <w:shd w:val="clear" w:color="auto" w:fill="FFFFFF"/>
        </w:rPr>
        <w:t>Пейнтбол</w:t>
      </w:r>
      <w:r w:rsidR="00CF71BC" w:rsidRPr="00093549">
        <w:rPr>
          <w:rFonts w:eastAsia="Times New Roman" w:cs="Times New Roman"/>
          <w:sz w:val="26"/>
          <w:shd w:val="clear" w:color="auto" w:fill="FFFFFF"/>
        </w:rPr>
        <w:t>.</w:t>
      </w:r>
      <w:r w:rsidRPr="00093549">
        <w:rPr>
          <w:rFonts w:eastAsia="Times New Roman" w:cs="Times New Roman"/>
          <w:sz w:val="26"/>
          <w:shd w:val="clear" w:color="auto" w:fill="FFFFFF"/>
        </w:rPr>
        <w:t xml:space="preserve"> </w:t>
      </w:r>
      <w:r w:rsidR="00CF71BC" w:rsidRPr="00093549">
        <w:rPr>
          <w:rFonts w:eastAsia="Times New Roman" w:cs="Times New Roman"/>
          <w:sz w:val="26"/>
          <w:shd w:val="clear" w:color="auto" w:fill="FFFFFF"/>
        </w:rPr>
        <w:t xml:space="preserve">Соревнования проводятся среди мужских и женских команд, состоящих из 3 человек. </w:t>
      </w:r>
    </w:p>
    <w:p w:rsidR="0017166E" w:rsidRDefault="007015AE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>5.6</w:t>
      </w:r>
      <w:r w:rsidR="00CF71BC" w:rsidRPr="00093549">
        <w:rPr>
          <w:rFonts w:eastAsia="Times New Roman" w:cs="Times New Roman"/>
          <w:sz w:val="26"/>
          <w:shd w:val="clear" w:color="auto" w:fill="FFFFFF"/>
        </w:rPr>
        <w:t>.4. Армреслинг.</w:t>
      </w:r>
      <w:r w:rsidRPr="00093549">
        <w:rPr>
          <w:rFonts w:eastAsia="Times New Roman" w:cs="Times New Roman"/>
          <w:sz w:val="26"/>
          <w:shd w:val="clear" w:color="auto" w:fill="FFFFFF"/>
        </w:rPr>
        <w:t xml:space="preserve"> </w:t>
      </w:r>
      <w:r w:rsidR="0017166E" w:rsidRPr="00093549">
        <w:rPr>
          <w:rFonts w:eastAsia="Times New Roman" w:cs="Times New Roman"/>
          <w:sz w:val="26"/>
          <w:shd w:val="clear" w:color="auto" w:fill="FFFFFF"/>
        </w:rPr>
        <w:t xml:space="preserve">Соревнования проводятся среди мужчин (не более 1 участника от </w:t>
      </w:r>
      <w:r w:rsidR="0017166E">
        <w:rPr>
          <w:rFonts w:eastAsia="Times New Roman" w:cs="Times New Roman"/>
          <w:sz w:val="26"/>
          <w:shd w:val="clear" w:color="auto" w:fill="FFFFFF"/>
        </w:rPr>
        <w:t>команды</w:t>
      </w:r>
      <w:r w:rsidR="0017166E" w:rsidRPr="00093549">
        <w:rPr>
          <w:rFonts w:eastAsia="Times New Roman" w:cs="Times New Roman"/>
          <w:sz w:val="26"/>
          <w:shd w:val="clear" w:color="auto" w:fill="FFFFFF"/>
        </w:rPr>
        <w:t>).</w:t>
      </w:r>
    </w:p>
    <w:p w:rsidR="0017166E" w:rsidRPr="00093549" w:rsidRDefault="0017166E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C1554E">
        <w:rPr>
          <w:rFonts w:eastAsia="Times New Roman" w:cs="Times New Roman"/>
          <w:color w:val="auto"/>
          <w:sz w:val="26"/>
          <w:shd w:val="clear" w:color="auto" w:fill="FFFFFF"/>
        </w:rPr>
        <w:t xml:space="preserve"> </w:t>
      </w:r>
      <w:r w:rsidR="007015AE" w:rsidRPr="00C1554E">
        <w:rPr>
          <w:rFonts w:eastAsia="Times New Roman" w:cs="Times New Roman"/>
          <w:color w:val="auto"/>
          <w:sz w:val="26"/>
          <w:shd w:val="clear" w:color="auto" w:fill="FFFFFF"/>
        </w:rPr>
        <w:t>5.6</w:t>
      </w:r>
      <w:r w:rsidR="00CF71BC" w:rsidRPr="00C1554E">
        <w:rPr>
          <w:rFonts w:eastAsia="Times New Roman" w:cs="Times New Roman"/>
          <w:color w:val="auto"/>
          <w:sz w:val="26"/>
          <w:shd w:val="clear" w:color="auto" w:fill="FFFFFF"/>
        </w:rPr>
        <w:t xml:space="preserve">.5. </w:t>
      </w:r>
      <w:proofErr w:type="spellStart"/>
      <w:r w:rsidR="00CF71BC" w:rsidRPr="00C1554E">
        <w:rPr>
          <w:rFonts w:eastAsia="Times New Roman" w:cs="Times New Roman"/>
          <w:color w:val="auto"/>
          <w:sz w:val="26"/>
          <w:shd w:val="clear" w:color="auto" w:fill="FFFFFF"/>
        </w:rPr>
        <w:t>Дартс</w:t>
      </w:r>
      <w:proofErr w:type="spellEnd"/>
      <w:r w:rsidR="00CF71BC" w:rsidRPr="00C1554E">
        <w:rPr>
          <w:rFonts w:eastAsia="Times New Roman" w:cs="Times New Roman"/>
          <w:color w:val="auto"/>
          <w:sz w:val="26"/>
          <w:shd w:val="clear" w:color="auto" w:fill="FFFFFF"/>
        </w:rPr>
        <w:t xml:space="preserve">. </w:t>
      </w:r>
      <w:r w:rsidRPr="00C1554E">
        <w:rPr>
          <w:rFonts w:eastAsia="Times New Roman" w:cs="Times New Roman"/>
          <w:color w:val="auto"/>
          <w:sz w:val="26"/>
          <w:shd w:val="clear" w:color="auto" w:fill="FFFFFF"/>
        </w:rPr>
        <w:t>Соревнования проводятся среди мужчин и женщин (</w:t>
      </w:r>
      <w:r>
        <w:rPr>
          <w:rFonts w:eastAsia="Times New Roman" w:cs="Times New Roman"/>
          <w:color w:val="auto"/>
          <w:sz w:val="26"/>
          <w:shd w:val="clear" w:color="auto" w:fill="FFFFFF"/>
        </w:rPr>
        <w:t xml:space="preserve">не </w:t>
      </w:r>
      <w:r w:rsidR="00BF656F">
        <w:rPr>
          <w:rFonts w:eastAsia="Times New Roman" w:cs="Times New Roman"/>
          <w:color w:val="auto"/>
          <w:sz w:val="26"/>
          <w:shd w:val="clear" w:color="auto" w:fill="FFFFFF"/>
        </w:rPr>
        <w:t xml:space="preserve">более </w:t>
      </w:r>
      <w:r w:rsidR="00BF656F" w:rsidRPr="00C1554E">
        <w:rPr>
          <w:rFonts w:eastAsia="Times New Roman" w:cs="Times New Roman"/>
          <w:color w:val="auto"/>
          <w:sz w:val="26"/>
          <w:shd w:val="clear" w:color="auto" w:fill="FFFFFF"/>
        </w:rPr>
        <w:t>1</w:t>
      </w:r>
      <w:r>
        <w:rPr>
          <w:rFonts w:eastAsia="Times New Roman" w:cs="Times New Roman"/>
          <w:color w:val="auto"/>
          <w:sz w:val="26"/>
          <w:shd w:val="clear" w:color="auto" w:fill="FFFFFF"/>
        </w:rPr>
        <w:t xml:space="preserve"> </w:t>
      </w:r>
      <w:r w:rsidR="00BF656F">
        <w:rPr>
          <w:rFonts w:eastAsia="Times New Roman" w:cs="Times New Roman"/>
          <w:color w:val="auto"/>
          <w:sz w:val="26"/>
          <w:shd w:val="clear" w:color="auto" w:fill="FFFFFF"/>
        </w:rPr>
        <w:t>участника каждого</w:t>
      </w:r>
      <w:r>
        <w:rPr>
          <w:rFonts w:eastAsia="Times New Roman" w:cs="Times New Roman"/>
          <w:color w:val="auto"/>
          <w:sz w:val="26"/>
          <w:shd w:val="clear" w:color="auto" w:fill="FFFFFF"/>
        </w:rPr>
        <w:t xml:space="preserve"> пола</w:t>
      </w:r>
      <w:r w:rsidRPr="00C1554E">
        <w:rPr>
          <w:rFonts w:eastAsia="Times New Roman" w:cs="Times New Roman"/>
          <w:color w:val="auto"/>
          <w:sz w:val="26"/>
          <w:shd w:val="clear" w:color="auto" w:fill="FFFFFF"/>
        </w:rPr>
        <w:t xml:space="preserve"> от </w:t>
      </w:r>
      <w:r>
        <w:rPr>
          <w:rFonts w:eastAsia="Times New Roman" w:cs="Times New Roman"/>
          <w:color w:val="auto"/>
          <w:sz w:val="26"/>
          <w:shd w:val="clear" w:color="auto" w:fill="FFFFFF"/>
        </w:rPr>
        <w:t>команды</w:t>
      </w:r>
      <w:r w:rsidRPr="00C1554E">
        <w:rPr>
          <w:rFonts w:eastAsia="Times New Roman" w:cs="Times New Roman"/>
          <w:color w:val="auto"/>
          <w:sz w:val="26"/>
          <w:shd w:val="clear" w:color="auto" w:fill="FFFFFF"/>
        </w:rPr>
        <w:t>).</w:t>
      </w:r>
    </w:p>
    <w:p w:rsidR="00AD0A1F" w:rsidRPr="00093549" w:rsidRDefault="007015AE" w:rsidP="004C28E9">
      <w:pPr>
        <w:pStyle w:val="a3"/>
        <w:spacing w:after="0" w:line="240" w:lineRule="auto"/>
        <w:ind w:right="50" w:firstLine="851"/>
        <w:jc w:val="both"/>
        <w:rPr>
          <w:rFonts w:cs="Times New Roman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>5.6</w:t>
      </w:r>
      <w:r w:rsidR="00CF71BC" w:rsidRPr="00093549">
        <w:rPr>
          <w:rFonts w:eastAsia="Times New Roman" w:cs="Times New Roman"/>
          <w:sz w:val="26"/>
          <w:shd w:val="clear" w:color="auto" w:fill="FFFFFF"/>
        </w:rPr>
        <w:t xml:space="preserve">.6. Туризм. </w:t>
      </w:r>
      <w:r w:rsidR="00656559" w:rsidRPr="00093549">
        <w:rPr>
          <w:rFonts w:eastAsia="Times New Roman" w:cs="Times New Roman"/>
          <w:sz w:val="26"/>
          <w:shd w:val="clear" w:color="auto" w:fill="FFFFFF"/>
        </w:rPr>
        <w:t>Соревнов</w:t>
      </w:r>
      <w:bookmarkStart w:id="1" w:name="_GoBack"/>
      <w:bookmarkEnd w:id="1"/>
      <w:r w:rsidR="00656559" w:rsidRPr="00093549">
        <w:rPr>
          <w:rFonts w:eastAsia="Times New Roman" w:cs="Times New Roman"/>
          <w:sz w:val="26"/>
          <w:shd w:val="clear" w:color="auto" w:fill="FFFFFF"/>
        </w:rPr>
        <w:t xml:space="preserve">ания организуются среди смешанных команд, состоящих из 5 человек. </w:t>
      </w:r>
    </w:p>
    <w:p w:rsidR="0032541C" w:rsidRPr="00093549" w:rsidRDefault="007015AE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 xml:space="preserve">5.7. </w:t>
      </w:r>
      <w:r w:rsidR="0032541C" w:rsidRPr="00093549">
        <w:rPr>
          <w:rFonts w:eastAsia="Times New Roman" w:cs="Times New Roman"/>
          <w:i/>
          <w:sz w:val="26"/>
          <w:shd w:val="clear" w:color="auto" w:fill="FFFFFF"/>
        </w:rPr>
        <w:t>Творческая номинация</w:t>
      </w:r>
      <w:r w:rsidR="00D40AA1" w:rsidRPr="00093549">
        <w:rPr>
          <w:rFonts w:eastAsia="Times New Roman" w:cs="Times New Roman"/>
          <w:sz w:val="26"/>
          <w:shd w:val="clear" w:color="auto" w:fill="FFFFFF"/>
        </w:rPr>
        <w:t xml:space="preserve"> по теме: «</w:t>
      </w:r>
      <w:r w:rsidR="008E7ADA">
        <w:rPr>
          <w:rFonts w:eastAsia="Times New Roman" w:cs="Times New Roman"/>
          <w:color w:val="auto"/>
          <w:sz w:val="26"/>
          <w:shd w:val="clear" w:color="auto" w:fill="FFFFFF"/>
        </w:rPr>
        <w:t xml:space="preserve">Делу время, потехе час» (веселая история отдыха предприятия) - </w:t>
      </w:r>
      <w:r w:rsidR="00D40AA1" w:rsidRPr="00093549">
        <w:rPr>
          <w:rFonts w:eastAsia="Times New Roman" w:cs="Times New Roman"/>
          <w:sz w:val="26"/>
          <w:shd w:val="clear" w:color="auto" w:fill="FFFFFF"/>
        </w:rPr>
        <w:t xml:space="preserve"> </w:t>
      </w:r>
      <w:r w:rsidR="0032541C" w:rsidRPr="00093549">
        <w:rPr>
          <w:rFonts w:eastAsia="Times New Roman" w:cs="Times New Roman"/>
          <w:sz w:val="26"/>
          <w:shd w:val="clear" w:color="auto" w:fill="FFFFFF"/>
        </w:rPr>
        <w:t xml:space="preserve">включает в </w:t>
      </w:r>
      <w:r w:rsidR="00C71DCD" w:rsidRPr="00093549">
        <w:rPr>
          <w:rFonts w:eastAsia="Times New Roman" w:cs="Times New Roman"/>
          <w:sz w:val="26"/>
          <w:shd w:val="clear" w:color="auto" w:fill="FFFFFF"/>
        </w:rPr>
        <w:t>себя конкурс</w:t>
      </w:r>
      <w:r w:rsidR="0032541C" w:rsidRPr="00093549">
        <w:rPr>
          <w:rFonts w:cs="Times New Roman"/>
          <w:sz w:val="26"/>
          <w:szCs w:val="26"/>
        </w:rPr>
        <w:t xml:space="preserve"> среди предприятий в</w:t>
      </w:r>
      <w:r w:rsidR="0032541C" w:rsidRPr="00093549">
        <w:rPr>
          <w:rFonts w:cs="Times New Roman"/>
        </w:rPr>
        <w:t xml:space="preserve"> </w:t>
      </w:r>
      <w:r w:rsidR="0032541C" w:rsidRPr="00093549">
        <w:rPr>
          <w:rFonts w:eastAsia="Times New Roman" w:cs="Times New Roman"/>
          <w:sz w:val="26"/>
          <w:shd w:val="clear" w:color="auto" w:fill="FFFFFF"/>
        </w:rPr>
        <w:t>оригинальном жанре (теат</w:t>
      </w:r>
      <w:r w:rsidR="00C71DCD" w:rsidRPr="00093549">
        <w:rPr>
          <w:rFonts w:eastAsia="Times New Roman" w:cs="Times New Roman"/>
          <w:sz w:val="26"/>
          <w:shd w:val="clear" w:color="auto" w:fill="FFFFFF"/>
        </w:rPr>
        <w:t>ральная постановка, сценка</w:t>
      </w:r>
      <w:r w:rsidR="0032541C" w:rsidRPr="00093549">
        <w:rPr>
          <w:rFonts w:eastAsia="Times New Roman" w:cs="Times New Roman"/>
          <w:sz w:val="26"/>
          <w:shd w:val="clear" w:color="auto" w:fill="FFFFFF"/>
        </w:rPr>
        <w:t xml:space="preserve">, изобразительное искусство, художественное слово, танцевальные номера, вокальные номера). </w:t>
      </w:r>
      <w:r w:rsidR="00F074A9" w:rsidRPr="00093549">
        <w:rPr>
          <w:rFonts w:eastAsia="Times New Roman" w:cs="Times New Roman"/>
          <w:sz w:val="26"/>
          <w:shd w:val="clear" w:color="auto" w:fill="FFFFFF"/>
        </w:rPr>
        <w:t xml:space="preserve"> Регламент выступления 10 минут</w:t>
      </w:r>
      <w:r w:rsidR="00D40AA1" w:rsidRPr="00093549">
        <w:rPr>
          <w:rFonts w:eastAsia="Times New Roman" w:cs="Times New Roman"/>
          <w:sz w:val="26"/>
          <w:shd w:val="clear" w:color="auto" w:fill="FFFFFF"/>
        </w:rPr>
        <w:t>.</w:t>
      </w:r>
      <w:r w:rsidR="00F074A9" w:rsidRPr="00093549">
        <w:rPr>
          <w:rFonts w:eastAsia="Times New Roman" w:cs="Times New Roman"/>
          <w:sz w:val="26"/>
          <w:shd w:val="clear" w:color="auto" w:fill="FFFFFF"/>
        </w:rPr>
        <w:t xml:space="preserve"> </w:t>
      </w:r>
    </w:p>
    <w:p w:rsidR="0032541C" w:rsidRPr="00093549" w:rsidRDefault="0032541C" w:rsidP="004C28E9">
      <w:pPr>
        <w:pStyle w:val="a3"/>
        <w:spacing w:after="0" w:line="240" w:lineRule="auto"/>
        <w:ind w:right="50" w:firstLine="851"/>
        <w:jc w:val="both"/>
        <w:rPr>
          <w:rFonts w:cs="Times New Roman"/>
          <w:sz w:val="26"/>
          <w:szCs w:val="26"/>
        </w:rPr>
      </w:pPr>
      <w:r w:rsidRPr="00093549">
        <w:rPr>
          <w:rFonts w:cs="Times New Roman"/>
          <w:sz w:val="26"/>
          <w:szCs w:val="26"/>
        </w:rPr>
        <w:t xml:space="preserve">5.8. Оценка выступлений осуществляется в соответствии со следующими </w:t>
      </w:r>
      <w:r w:rsidRPr="00093549">
        <w:rPr>
          <w:rFonts w:cs="Times New Roman"/>
          <w:sz w:val="26"/>
          <w:szCs w:val="26"/>
        </w:rPr>
        <w:lastRenderedPageBreak/>
        <w:t>критериями по 10-бальной шкале:</w:t>
      </w:r>
    </w:p>
    <w:p w:rsidR="0032541C" w:rsidRPr="00093549" w:rsidRDefault="0032541C" w:rsidP="004C28E9">
      <w:pPr>
        <w:pStyle w:val="a3"/>
        <w:spacing w:after="0" w:line="240" w:lineRule="auto"/>
        <w:ind w:right="50" w:firstLine="851"/>
        <w:jc w:val="both"/>
        <w:rPr>
          <w:rFonts w:cs="Times New Roman"/>
          <w:sz w:val="26"/>
          <w:szCs w:val="26"/>
        </w:rPr>
      </w:pPr>
      <w:r w:rsidRPr="00093549">
        <w:rPr>
          <w:rFonts w:cs="Times New Roman"/>
          <w:sz w:val="26"/>
          <w:szCs w:val="26"/>
        </w:rPr>
        <w:t>-</w:t>
      </w:r>
      <w:r w:rsidRPr="00093549">
        <w:rPr>
          <w:rFonts w:eastAsia="Times New Roman" w:cs="Times New Roman"/>
          <w:sz w:val="26"/>
          <w:shd w:val="clear" w:color="auto" w:fill="FFFFFF"/>
        </w:rPr>
        <w:t xml:space="preserve"> исполнительское мастерство</w:t>
      </w:r>
      <w:r w:rsidR="00D40AA1" w:rsidRPr="00093549">
        <w:rPr>
          <w:rFonts w:eastAsia="Times New Roman" w:cs="Times New Roman"/>
          <w:sz w:val="26"/>
          <w:shd w:val="clear" w:color="auto" w:fill="FFFFFF"/>
        </w:rPr>
        <w:t>;</w:t>
      </w:r>
    </w:p>
    <w:p w:rsidR="0032541C" w:rsidRPr="00093549" w:rsidRDefault="0032541C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cs="Times New Roman"/>
          <w:sz w:val="26"/>
          <w:szCs w:val="26"/>
        </w:rPr>
        <w:t>-</w:t>
      </w:r>
      <w:r w:rsidRPr="00093549">
        <w:rPr>
          <w:rFonts w:eastAsia="Times New Roman" w:cs="Times New Roman"/>
          <w:sz w:val="26"/>
          <w:shd w:val="clear" w:color="auto" w:fill="FFFFFF"/>
        </w:rPr>
        <w:t>постановка номера (музыкальное сопровождение, костюмы, сценография)</w:t>
      </w:r>
      <w:r w:rsidR="00D40AA1" w:rsidRPr="00093549">
        <w:rPr>
          <w:rFonts w:eastAsia="Times New Roman" w:cs="Times New Roman"/>
          <w:sz w:val="26"/>
          <w:shd w:val="clear" w:color="auto" w:fill="FFFFFF"/>
        </w:rPr>
        <w:t>;</w:t>
      </w:r>
    </w:p>
    <w:p w:rsidR="0032541C" w:rsidRPr="00093549" w:rsidRDefault="0032541C" w:rsidP="004C28E9">
      <w:pPr>
        <w:pStyle w:val="a3"/>
        <w:spacing w:after="0" w:line="240" w:lineRule="auto"/>
        <w:ind w:right="50" w:firstLine="851"/>
        <w:jc w:val="both"/>
        <w:rPr>
          <w:rFonts w:cs="Times New Roman"/>
          <w:sz w:val="26"/>
          <w:szCs w:val="26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>- культура сцены</w:t>
      </w:r>
      <w:r w:rsidR="00F074A9" w:rsidRPr="00093549">
        <w:rPr>
          <w:rFonts w:eastAsia="Times New Roman" w:cs="Times New Roman"/>
          <w:sz w:val="26"/>
          <w:shd w:val="clear" w:color="auto" w:fill="FFFFFF"/>
        </w:rPr>
        <w:t>;</w:t>
      </w:r>
    </w:p>
    <w:p w:rsidR="0032541C" w:rsidRPr="00093549" w:rsidRDefault="0032541C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cs="Times New Roman"/>
          <w:sz w:val="26"/>
          <w:szCs w:val="26"/>
        </w:rPr>
        <w:t>-</w:t>
      </w:r>
      <w:r w:rsidRPr="00093549">
        <w:rPr>
          <w:rFonts w:eastAsia="Times New Roman" w:cs="Times New Roman"/>
          <w:sz w:val="26"/>
          <w:shd w:val="clear" w:color="auto" w:fill="FFFFFF"/>
        </w:rPr>
        <w:t xml:space="preserve"> оригинальность исполнения</w:t>
      </w:r>
      <w:r w:rsidR="00F074A9" w:rsidRPr="00093549">
        <w:rPr>
          <w:rFonts w:eastAsia="Times New Roman" w:cs="Times New Roman"/>
          <w:sz w:val="26"/>
          <w:shd w:val="clear" w:color="auto" w:fill="FFFFFF"/>
        </w:rPr>
        <w:t>;</w:t>
      </w:r>
    </w:p>
    <w:p w:rsidR="00F074A9" w:rsidRPr="00093549" w:rsidRDefault="00F074A9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>- Соблюдение регламента.</w:t>
      </w:r>
    </w:p>
    <w:p w:rsidR="007015AE" w:rsidRPr="00093549" w:rsidRDefault="0032541C" w:rsidP="004C28E9">
      <w:pPr>
        <w:pStyle w:val="a3"/>
        <w:tabs>
          <w:tab w:val="left" w:pos="720"/>
        </w:tabs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 xml:space="preserve">5.9. </w:t>
      </w:r>
      <w:r w:rsidR="007015AE" w:rsidRPr="00093549">
        <w:rPr>
          <w:rFonts w:eastAsia="Times New Roman" w:cs="Times New Roman"/>
          <w:sz w:val="26"/>
          <w:shd w:val="clear" w:color="auto" w:fill="FFFFFF"/>
        </w:rPr>
        <w:t>В</w:t>
      </w:r>
      <w:r w:rsidR="00656559" w:rsidRPr="00093549">
        <w:rPr>
          <w:rFonts w:eastAsia="Times New Roman" w:cs="Times New Roman"/>
          <w:sz w:val="26"/>
          <w:shd w:val="clear" w:color="auto" w:fill="FFFFFF"/>
        </w:rPr>
        <w:t xml:space="preserve">се </w:t>
      </w:r>
      <w:r w:rsidR="007015AE" w:rsidRPr="00093549">
        <w:rPr>
          <w:rFonts w:eastAsia="Times New Roman" w:cs="Times New Roman"/>
          <w:sz w:val="26"/>
          <w:shd w:val="clear" w:color="auto" w:fill="FFFFFF"/>
        </w:rPr>
        <w:t>соревнования</w:t>
      </w:r>
      <w:r w:rsidR="00656559" w:rsidRPr="00093549">
        <w:rPr>
          <w:rFonts w:eastAsia="Times New Roman" w:cs="Times New Roman"/>
          <w:sz w:val="26"/>
          <w:shd w:val="clear" w:color="auto" w:fill="FFFFFF"/>
        </w:rPr>
        <w:t xml:space="preserve"> проходят на </w:t>
      </w:r>
      <w:r w:rsidR="007015AE" w:rsidRPr="00093549">
        <w:rPr>
          <w:rFonts w:eastAsia="Times New Roman" w:cs="Times New Roman"/>
          <w:sz w:val="26"/>
          <w:shd w:val="clear" w:color="auto" w:fill="FFFFFF"/>
        </w:rPr>
        <w:t>специально оборудованных</w:t>
      </w:r>
      <w:r w:rsidR="00656559" w:rsidRPr="00093549">
        <w:rPr>
          <w:rFonts w:eastAsia="Times New Roman" w:cs="Times New Roman"/>
          <w:sz w:val="26"/>
          <w:shd w:val="clear" w:color="auto" w:fill="FFFFFF"/>
        </w:rPr>
        <w:t xml:space="preserve"> площадка</w:t>
      </w:r>
      <w:r w:rsidR="007015AE" w:rsidRPr="00093549">
        <w:rPr>
          <w:rFonts w:eastAsia="Times New Roman" w:cs="Times New Roman"/>
          <w:sz w:val="26"/>
          <w:shd w:val="clear" w:color="auto" w:fill="FFFFFF"/>
        </w:rPr>
        <w:t xml:space="preserve">х, предоставленных Организатором. </w:t>
      </w:r>
    </w:p>
    <w:p w:rsidR="007015AE" w:rsidRPr="00093549" w:rsidRDefault="00526F2E" w:rsidP="004C28E9">
      <w:pPr>
        <w:pStyle w:val="a3"/>
        <w:tabs>
          <w:tab w:val="left" w:pos="720"/>
        </w:tabs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 xml:space="preserve">5.10. </w:t>
      </w:r>
      <w:r w:rsidR="007015AE" w:rsidRPr="00093549">
        <w:rPr>
          <w:rFonts w:eastAsia="Times New Roman" w:cs="Times New Roman"/>
          <w:sz w:val="26"/>
          <w:shd w:val="clear" w:color="auto" w:fill="FFFFFF"/>
        </w:rPr>
        <w:t>Программу проведения соревнований формирую</w:t>
      </w:r>
      <w:r w:rsidR="00255F5D" w:rsidRPr="00093549">
        <w:rPr>
          <w:rFonts w:eastAsia="Times New Roman" w:cs="Times New Roman"/>
          <w:sz w:val="26"/>
          <w:shd w:val="clear" w:color="auto" w:fill="FFFFFF"/>
        </w:rPr>
        <w:t>т</w:t>
      </w:r>
      <w:r w:rsidR="007015AE" w:rsidRPr="00093549">
        <w:rPr>
          <w:rFonts w:eastAsia="Times New Roman" w:cs="Times New Roman"/>
          <w:sz w:val="26"/>
          <w:shd w:val="clear" w:color="auto" w:fill="FFFFFF"/>
        </w:rPr>
        <w:t xml:space="preserve"> Организаторы. </w:t>
      </w:r>
    </w:p>
    <w:p w:rsidR="00255F5D" w:rsidRPr="00093549" w:rsidRDefault="00526F2E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093549">
        <w:rPr>
          <w:rFonts w:eastAsia="Times New Roman" w:cs="Times New Roman"/>
          <w:sz w:val="26"/>
          <w:shd w:val="clear" w:color="auto" w:fill="FFFFFF"/>
        </w:rPr>
        <w:t>5.11</w:t>
      </w:r>
      <w:r w:rsidR="00255F5D" w:rsidRPr="00093549">
        <w:rPr>
          <w:rFonts w:eastAsia="Times New Roman" w:cs="Times New Roman"/>
          <w:sz w:val="26"/>
          <w:shd w:val="clear" w:color="auto" w:fill="FFFFFF"/>
        </w:rPr>
        <w:t>.</w:t>
      </w:r>
      <w:r w:rsidRPr="00093549">
        <w:rPr>
          <w:rFonts w:eastAsia="Times New Roman" w:cs="Times New Roman"/>
          <w:sz w:val="26"/>
          <w:shd w:val="clear" w:color="auto" w:fill="FFFFFF"/>
        </w:rPr>
        <w:t xml:space="preserve"> </w:t>
      </w:r>
      <w:r w:rsidR="00255F5D" w:rsidRPr="00093549">
        <w:rPr>
          <w:rFonts w:cs="Times New Roman"/>
          <w:sz w:val="26"/>
          <w:szCs w:val="26"/>
        </w:rPr>
        <w:t xml:space="preserve">Победителями признаются участники, набравшие наибольшее количество баллов и занявшие 1, 2 и 3 места. </w:t>
      </w:r>
    </w:p>
    <w:p w:rsidR="00AD0A1F" w:rsidRPr="00093549" w:rsidRDefault="00AD0A1F" w:rsidP="00093549">
      <w:pPr>
        <w:pStyle w:val="a3"/>
        <w:tabs>
          <w:tab w:val="left" w:pos="540"/>
          <w:tab w:val="left" w:pos="1320"/>
        </w:tabs>
        <w:spacing w:after="0" w:line="240" w:lineRule="auto"/>
        <w:ind w:right="-999" w:firstLine="851"/>
        <w:jc w:val="both"/>
        <w:rPr>
          <w:rFonts w:cs="Times New Roman"/>
        </w:rPr>
      </w:pPr>
    </w:p>
    <w:p w:rsidR="00AD0A1F" w:rsidRPr="00093549" w:rsidRDefault="00656559" w:rsidP="00093549">
      <w:pPr>
        <w:pStyle w:val="a3"/>
        <w:spacing w:after="0" w:line="240" w:lineRule="auto"/>
        <w:ind w:right="-999" w:firstLine="851"/>
        <w:jc w:val="center"/>
        <w:rPr>
          <w:rFonts w:cs="Times New Roman"/>
        </w:rPr>
      </w:pPr>
      <w:r w:rsidRPr="00093549">
        <w:rPr>
          <w:rFonts w:eastAsia="Times New Roman" w:cs="Times New Roman"/>
          <w:b/>
          <w:sz w:val="26"/>
          <w:shd w:val="clear" w:color="auto" w:fill="FFFFFF"/>
        </w:rPr>
        <w:t>6. Условия участия в Фестивале</w:t>
      </w:r>
    </w:p>
    <w:p w:rsidR="004C28E9" w:rsidRDefault="009F5D52" w:rsidP="004C28E9">
      <w:pPr>
        <w:pStyle w:val="a3"/>
        <w:spacing w:after="0" w:line="240" w:lineRule="auto"/>
        <w:ind w:firstLine="709"/>
        <w:jc w:val="both"/>
        <w:rPr>
          <w:rFonts w:eastAsia="Times New Roman" w:cs="Times New Roman"/>
          <w:sz w:val="26"/>
          <w:shd w:val="clear" w:color="auto" w:fill="FFFFFF"/>
        </w:rPr>
      </w:pPr>
      <w:r>
        <w:rPr>
          <w:rFonts w:eastAsia="Times New Roman" w:cs="Times New Roman"/>
          <w:sz w:val="26"/>
          <w:shd w:val="clear" w:color="auto" w:fill="FFFFFF"/>
        </w:rPr>
        <w:t>6.1</w:t>
      </w:r>
      <w:r w:rsidR="00400E7E" w:rsidRPr="00093549">
        <w:rPr>
          <w:rFonts w:eastAsia="Times New Roman" w:cs="Times New Roman"/>
          <w:sz w:val="26"/>
          <w:shd w:val="clear" w:color="auto" w:fill="FFFFFF"/>
        </w:rPr>
        <w:t>.</w:t>
      </w:r>
      <w:r w:rsidR="00C43458" w:rsidRPr="00093549">
        <w:rPr>
          <w:rFonts w:eastAsia="Times New Roman" w:cs="Times New Roman"/>
          <w:sz w:val="26"/>
          <w:shd w:val="clear" w:color="auto" w:fill="FFFFFF"/>
        </w:rPr>
        <w:t>П</w:t>
      </w:r>
      <w:r w:rsidR="002F77B7" w:rsidRPr="00093549">
        <w:rPr>
          <w:rFonts w:eastAsia="Times New Roman" w:cs="Times New Roman"/>
          <w:sz w:val="26"/>
          <w:shd w:val="clear" w:color="auto" w:fill="FFFFFF"/>
        </w:rPr>
        <w:t>ринимающая сторона оплачивает</w:t>
      </w:r>
      <w:r w:rsidR="006D6C9C">
        <w:rPr>
          <w:rFonts w:eastAsia="Times New Roman" w:cs="Times New Roman"/>
          <w:sz w:val="26"/>
          <w:shd w:val="clear" w:color="auto" w:fill="FFFFFF"/>
        </w:rPr>
        <w:t>:</w:t>
      </w:r>
      <w:r w:rsidR="002F77B7" w:rsidRPr="00093549">
        <w:rPr>
          <w:rFonts w:eastAsia="Times New Roman" w:cs="Times New Roman"/>
          <w:sz w:val="26"/>
          <w:shd w:val="clear" w:color="auto" w:fill="FFFFFF"/>
        </w:rPr>
        <w:t xml:space="preserve"> транспортные услуги (доставку </w:t>
      </w:r>
      <w:r w:rsidR="00400E7E" w:rsidRPr="00093549">
        <w:rPr>
          <w:rFonts w:eastAsia="Times New Roman" w:cs="Times New Roman"/>
          <w:sz w:val="26"/>
          <w:shd w:val="clear" w:color="auto" w:fill="FFFFFF"/>
        </w:rPr>
        <w:t xml:space="preserve">    </w:t>
      </w:r>
      <w:r w:rsidR="002F77B7" w:rsidRPr="00093549">
        <w:rPr>
          <w:rFonts w:eastAsia="Times New Roman" w:cs="Times New Roman"/>
          <w:sz w:val="26"/>
          <w:shd w:val="clear" w:color="auto" w:fill="FFFFFF"/>
        </w:rPr>
        <w:t>участников до места проведения Фестиваля и обратно) и один номер для размеще</w:t>
      </w:r>
      <w:r w:rsidR="006D6C9C">
        <w:rPr>
          <w:rFonts w:eastAsia="Times New Roman" w:cs="Times New Roman"/>
          <w:sz w:val="26"/>
          <w:shd w:val="clear" w:color="auto" w:fill="FFFFFF"/>
        </w:rPr>
        <w:t>ния команд участников Фестиваля, предоставление оборудованных пло</w:t>
      </w:r>
      <w:r w:rsidR="00C1554E">
        <w:rPr>
          <w:rFonts w:eastAsia="Times New Roman" w:cs="Times New Roman"/>
          <w:sz w:val="26"/>
          <w:shd w:val="clear" w:color="auto" w:fill="FFFFFF"/>
        </w:rPr>
        <w:t>щадок, работу судейской бригады.</w:t>
      </w:r>
      <w:r w:rsidR="00BF656F">
        <w:rPr>
          <w:rFonts w:eastAsia="Times New Roman" w:cs="Times New Roman"/>
          <w:sz w:val="26"/>
          <w:shd w:val="clear" w:color="auto" w:fill="FFFFFF"/>
        </w:rPr>
        <w:t xml:space="preserve"> </w:t>
      </w:r>
    </w:p>
    <w:p w:rsidR="002F77B7" w:rsidRPr="004C28E9" w:rsidRDefault="009F5D52" w:rsidP="004C28E9">
      <w:pPr>
        <w:pStyle w:val="a3"/>
        <w:spacing w:after="0" w:line="240" w:lineRule="auto"/>
        <w:ind w:firstLine="709"/>
        <w:jc w:val="both"/>
        <w:rPr>
          <w:rFonts w:eastAsia="Times New Roman" w:cs="Times New Roman"/>
          <w:sz w:val="26"/>
          <w:shd w:val="clear" w:color="auto" w:fill="FFFFFF"/>
        </w:rPr>
      </w:pPr>
      <w:r>
        <w:rPr>
          <w:rFonts w:eastAsia="Times New Roman" w:cs="Times New Roman"/>
          <w:sz w:val="26"/>
          <w:shd w:val="clear" w:color="auto" w:fill="FFFFFF"/>
        </w:rPr>
        <w:t>6.2</w:t>
      </w:r>
      <w:r w:rsidR="00400E7E" w:rsidRPr="00093549">
        <w:rPr>
          <w:rFonts w:eastAsia="Times New Roman" w:cs="Times New Roman"/>
          <w:sz w:val="26"/>
          <w:shd w:val="clear" w:color="auto" w:fill="FFFFFF"/>
        </w:rPr>
        <w:t>.</w:t>
      </w:r>
      <w:r w:rsidR="00F04F2D" w:rsidRPr="00093549">
        <w:rPr>
          <w:rFonts w:eastAsia="Times New Roman" w:cs="Times New Roman"/>
          <w:sz w:val="26"/>
          <w:shd w:val="clear" w:color="auto" w:fill="FFFFFF"/>
        </w:rPr>
        <w:t>Направляющая сторона</w:t>
      </w:r>
      <w:r w:rsidR="002F77B7" w:rsidRPr="00093549">
        <w:rPr>
          <w:rFonts w:eastAsia="Times New Roman" w:cs="Times New Roman"/>
          <w:sz w:val="26"/>
          <w:shd w:val="clear" w:color="auto" w:fill="FFFFFF"/>
        </w:rPr>
        <w:t xml:space="preserve"> оплачивает</w:t>
      </w:r>
      <w:r w:rsidR="00D40AA1" w:rsidRPr="00093549">
        <w:rPr>
          <w:rFonts w:eastAsia="Times New Roman" w:cs="Times New Roman"/>
          <w:sz w:val="26"/>
          <w:shd w:val="clear" w:color="auto" w:fill="FFFFFF"/>
        </w:rPr>
        <w:t>:</w:t>
      </w:r>
      <w:r w:rsidR="002F77B7" w:rsidRPr="00093549">
        <w:rPr>
          <w:rFonts w:eastAsia="Times New Roman" w:cs="Times New Roman"/>
          <w:sz w:val="26"/>
          <w:shd w:val="clear" w:color="auto" w:fill="FFFFFF"/>
        </w:rPr>
        <w:t xml:space="preserve"> организационный взнос в размере</w:t>
      </w:r>
      <w:r w:rsidR="00C43458" w:rsidRPr="00093549">
        <w:rPr>
          <w:rFonts w:eastAsia="Times New Roman" w:cs="Times New Roman"/>
          <w:sz w:val="26"/>
          <w:shd w:val="clear" w:color="auto" w:fill="FFFFFF"/>
        </w:rPr>
        <w:t xml:space="preserve"> </w:t>
      </w:r>
      <w:r w:rsidR="00F04F2D" w:rsidRPr="00093549">
        <w:rPr>
          <w:rFonts w:eastAsia="Times New Roman" w:cs="Times New Roman"/>
          <w:sz w:val="26"/>
          <w:shd w:val="clear" w:color="auto" w:fill="FFFFFF"/>
        </w:rPr>
        <w:t>7 000</w:t>
      </w:r>
      <w:r w:rsidR="00C43458" w:rsidRPr="00093549">
        <w:rPr>
          <w:rFonts w:eastAsia="Times New Roman" w:cs="Times New Roman"/>
          <w:sz w:val="26"/>
          <w:shd w:val="clear" w:color="auto" w:fill="FFFFFF"/>
        </w:rPr>
        <w:t xml:space="preserve"> </w:t>
      </w:r>
      <w:r w:rsidR="00400E7E" w:rsidRPr="00093549">
        <w:rPr>
          <w:rFonts w:eastAsia="Times New Roman" w:cs="Times New Roman"/>
          <w:sz w:val="26"/>
          <w:shd w:val="clear" w:color="auto" w:fill="FFFFFF"/>
        </w:rPr>
        <w:t xml:space="preserve">  </w:t>
      </w:r>
      <w:r w:rsidR="00C43458" w:rsidRPr="00093549">
        <w:rPr>
          <w:rFonts w:eastAsia="Times New Roman" w:cs="Times New Roman"/>
          <w:sz w:val="26"/>
          <w:shd w:val="clear" w:color="auto" w:fill="FFFFFF"/>
        </w:rPr>
        <w:t xml:space="preserve">рублей, путем перечисления </w:t>
      </w:r>
      <w:r w:rsidR="00C34287" w:rsidRPr="00093549">
        <w:rPr>
          <w:rFonts w:eastAsia="Times New Roman" w:cs="Times New Roman"/>
          <w:sz w:val="26"/>
          <w:shd w:val="clear" w:color="auto" w:fill="FFFFFF"/>
        </w:rPr>
        <w:t>на расчетный счет Организатора</w:t>
      </w:r>
      <w:r w:rsidR="00D40AA1" w:rsidRPr="00093549">
        <w:rPr>
          <w:rFonts w:eastAsia="Times New Roman" w:cs="Times New Roman"/>
          <w:sz w:val="26"/>
          <w:shd w:val="clear" w:color="auto" w:fill="FFFFFF"/>
        </w:rPr>
        <w:t>,</w:t>
      </w:r>
      <w:r w:rsidR="00C34287" w:rsidRPr="00093549">
        <w:rPr>
          <w:rFonts w:eastAsia="Times New Roman" w:cs="Times New Roman"/>
          <w:sz w:val="26"/>
          <w:shd w:val="clear" w:color="auto" w:fill="FFFFFF"/>
        </w:rPr>
        <w:t xml:space="preserve"> </w:t>
      </w:r>
      <w:r w:rsidR="002F77B7" w:rsidRPr="00093549">
        <w:rPr>
          <w:rFonts w:eastAsia="Times New Roman" w:cs="Times New Roman"/>
          <w:sz w:val="26"/>
          <w:shd w:val="clear" w:color="auto" w:fill="FFFFFF"/>
        </w:rPr>
        <w:t>питание участников команды</w:t>
      </w:r>
      <w:r w:rsidR="00D40AA1" w:rsidRPr="00093549">
        <w:rPr>
          <w:rFonts w:eastAsia="Times New Roman" w:cs="Times New Roman"/>
          <w:sz w:val="26"/>
          <w:shd w:val="clear" w:color="auto" w:fill="FFFFFF"/>
        </w:rPr>
        <w:t>,</w:t>
      </w:r>
      <w:r w:rsidR="002F77B7" w:rsidRPr="00093549">
        <w:rPr>
          <w:rFonts w:eastAsia="Times New Roman" w:cs="Times New Roman"/>
          <w:sz w:val="26"/>
          <w:shd w:val="clear" w:color="auto" w:fill="FFFFFF"/>
        </w:rPr>
        <w:t xml:space="preserve"> путем перечисления денежных средств </w:t>
      </w:r>
      <w:r w:rsidR="006816C2" w:rsidRPr="00093549">
        <w:rPr>
          <w:rFonts w:eastAsia="Times New Roman" w:cs="Times New Roman"/>
          <w:sz w:val="26"/>
          <w:shd w:val="clear" w:color="auto" w:fill="FFFFFF"/>
        </w:rPr>
        <w:t xml:space="preserve">в </w:t>
      </w:r>
      <w:r w:rsidR="002F77B7" w:rsidRPr="00093549">
        <w:rPr>
          <w:rFonts w:eastAsia="Times New Roman" w:cs="Times New Roman"/>
          <w:sz w:val="26"/>
          <w:shd w:val="clear" w:color="auto" w:fill="FFFFFF"/>
        </w:rPr>
        <w:t xml:space="preserve">ОГБУ «Губернский двор» (обед, торжественный ужин). Реквизиты и контактные телефоны </w:t>
      </w:r>
      <w:r w:rsidR="002F77B7" w:rsidRPr="00093549">
        <w:rPr>
          <w:rFonts w:eastAsia="Times New Roman" w:cs="Times New Roman"/>
          <w:color w:val="auto"/>
          <w:sz w:val="26"/>
          <w:shd w:val="clear" w:color="auto" w:fill="FFFFFF"/>
        </w:rPr>
        <w:t>указаны в пункте 8</w:t>
      </w:r>
      <w:r w:rsidR="00350B4B" w:rsidRPr="00093549">
        <w:rPr>
          <w:rFonts w:eastAsia="Times New Roman" w:cs="Times New Roman"/>
          <w:color w:val="auto"/>
          <w:sz w:val="26"/>
          <w:shd w:val="clear" w:color="auto" w:fill="FFFFFF"/>
        </w:rPr>
        <w:t>.</w:t>
      </w:r>
      <w:r w:rsid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 </w:t>
      </w:r>
      <w:r w:rsidR="002F77B7" w:rsidRPr="00093549">
        <w:rPr>
          <w:rFonts w:eastAsia="Times New Roman" w:cs="Times New Roman"/>
          <w:color w:val="auto"/>
          <w:sz w:val="26"/>
          <w:shd w:val="clear" w:color="auto" w:fill="FFFFFF"/>
        </w:rPr>
        <w:t>данного Положения.</w:t>
      </w:r>
    </w:p>
    <w:p w:rsidR="00C34287" w:rsidRPr="00093549" w:rsidRDefault="00C34287" w:rsidP="00093549">
      <w:pPr>
        <w:pStyle w:val="a3"/>
        <w:spacing w:after="0" w:line="240" w:lineRule="auto"/>
        <w:ind w:right="-999" w:firstLine="851"/>
        <w:jc w:val="center"/>
        <w:rPr>
          <w:rFonts w:eastAsia="Times New Roman" w:cs="Times New Roman"/>
          <w:color w:val="auto"/>
          <w:sz w:val="26"/>
          <w:shd w:val="clear" w:color="auto" w:fill="FFFFFF"/>
        </w:rPr>
      </w:pPr>
    </w:p>
    <w:p w:rsidR="00AD0A1F" w:rsidRPr="00D31C9A" w:rsidRDefault="00350B4B" w:rsidP="00093549">
      <w:pPr>
        <w:pStyle w:val="a3"/>
        <w:spacing w:after="0" w:line="240" w:lineRule="auto"/>
        <w:ind w:right="-999" w:firstLine="851"/>
        <w:jc w:val="center"/>
        <w:rPr>
          <w:rFonts w:cs="Times New Roman"/>
        </w:rPr>
      </w:pPr>
      <w:r w:rsidRPr="00D31C9A">
        <w:rPr>
          <w:rFonts w:eastAsia="Times New Roman" w:cs="Times New Roman"/>
          <w:b/>
          <w:sz w:val="26"/>
          <w:shd w:val="clear" w:color="auto" w:fill="FFFFFF"/>
        </w:rPr>
        <w:t>7. Определение</w:t>
      </w:r>
      <w:r w:rsidR="00656559" w:rsidRPr="00D31C9A">
        <w:rPr>
          <w:rFonts w:eastAsia="Times New Roman" w:cs="Times New Roman"/>
          <w:b/>
          <w:sz w:val="26"/>
          <w:shd w:val="clear" w:color="auto" w:fill="FFFFFF"/>
        </w:rPr>
        <w:t xml:space="preserve"> </w:t>
      </w:r>
      <w:r w:rsidR="00C43458" w:rsidRPr="00D31C9A">
        <w:rPr>
          <w:rFonts w:eastAsia="Times New Roman" w:cs="Times New Roman"/>
          <w:b/>
          <w:sz w:val="26"/>
          <w:shd w:val="clear" w:color="auto" w:fill="FFFFFF"/>
        </w:rPr>
        <w:t>победителей и награждение</w:t>
      </w:r>
    </w:p>
    <w:p w:rsidR="006D6C9C" w:rsidRDefault="00656559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D31C9A">
        <w:rPr>
          <w:rFonts w:eastAsia="Times New Roman" w:cs="Times New Roman"/>
          <w:sz w:val="26"/>
          <w:shd w:val="clear" w:color="auto" w:fill="FFFFFF"/>
        </w:rPr>
        <w:t>7.1. Победители награждаются кубками и дипломами</w:t>
      </w:r>
      <w:r w:rsidR="006D6C9C">
        <w:rPr>
          <w:rFonts w:eastAsia="Times New Roman" w:cs="Times New Roman"/>
          <w:sz w:val="26"/>
          <w:shd w:val="clear" w:color="auto" w:fill="FFFFFF"/>
        </w:rPr>
        <w:t xml:space="preserve"> в следующих номинациях: м</w:t>
      </w:r>
      <w:r w:rsidR="006D6C9C" w:rsidRPr="00093549">
        <w:rPr>
          <w:rFonts w:eastAsia="Times New Roman" w:cs="Times New Roman"/>
          <w:sz w:val="26"/>
          <w:shd w:val="clear" w:color="auto" w:fill="FFFFFF"/>
        </w:rPr>
        <w:t>ини футбол</w:t>
      </w:r>
      <w:r w:rsidR="006D6C9C">
        <w:rPr>
          <w:rFonts w:eastAsia="Times New Roman" w:cs="Times New Roman"/>
          <w:sz w:val="26"/>
          <w:shd w:val="clear" w:color="auto" w:fill="FFFFFF"/>
        </w:rPr>
        <w:t>,</w:t>
      </w:r>
      <w:r w:rsidR="006D6C9C" w:rsidRPr="006D6C9C">
        <w:rPr>
          <w:rFonts w:eastAsia="Times New Roman" w:cs="Times New Roman"/>
          <w:sz w:val="26"/>
          <w:shd w:val="clear" w:color="auto" w:fill="FFFFFF"/>
        </w:rPr>
        <w:t xml:space="preserve"> </w:t>
      </w:r>
      <w:r w:rsidR="006D6C9C">
        <w:rPr>
          <w:rFonts w:eastAsia="Times New Roman" w:cs="Times New Roman"/>
          <w:sz w:val="26"/>
          <w:shd w:val="clear" w:color="auto" w:fill="FFFFFF"/>
        </w:rPr>
        <w:t>волейбол,</w:t>
      </w:r>
      <w:r w:rsidR="006D6C9C" w:rsidRPr="006D6C9C">
        <w:rPr>
          <w:rFonts w:eastAsia="Times New Roman" w:cs="Times New Roman"/>
          <w:sz w:val="26"/>
          <w:shd w:val="clear" w:color="auto" w:fill="FFFFFF"/>
        </w:rPr>
        <w:t xml:space="preserve"> </w:t>
      </w:r>
      <w:r w:rsidR="006D6C9C">
        <w:rPr>
          <w:rFonts w:eastAsia="Times New Roman" w:cs="Times New Roman"/>
          <w:sz w:val="26"/>
          <w:shd w:val="clear" w:color="auto" w:fill="FFFFFF"/>
        </w:rPr>
        <w:t>п</w:t>
      </w:r>
      <w:r w:rsidR="006D6C9C" w:rsidRPr="00093549">
        <w:rPr>
          <w:rFonts w:eastAsia="Times New Roman" w:cs="Times New Roman"/>
          <w:sz w:val="26"/>
          <w:shd w:val="clear" w:color="auto" w:fill="FFFFFF"/>
        </w:rPr>
        <w:t>ейнтбол</w:t>
      </w:r>
      <w:r w:rsidR="006D6C9C">
        <w:rPr>
          <w:rFonts w:eastAsia="Times New Roman" w:cs="Times New Roman"/>
          <w:sz w:val="26"/>
          <w:shd w:val="clear" w:color="auto" w:fill="FFFFFF"/>
        </w:rPr>
        <w:t>,</w:t>
      </w:r>
      <w:r w:rsidR="006D6C9C" w:rsidRPr="00D31C9A">
        <w:rPr>
          <w:rFonts w:eastAsia="Times New Roman" w:cs="Times New Roman"/>
          <w:sz w:val="26"/>
          <w:shd w:val="clear" w:color="auto" w:fill="FFFFFF"/>
        </w:rPr>
        <w:t xml:space="preserve"> </w:t>
      </w:r>
      <w:r w:rsidR="006D6C9C">
        <w:rPr>
          <w:rFonts w:eastAsia="Times New Roman" w:cs="Times New Roman"/>
          <w:sz w:val="26"/>
          <w:shd w:val="clear" w:color="auto" w:fill="FFFFFF"/>
        </w:rPr>
        <w:t>а</w:t>
      </w:r>
      <w:r w:rsidR="006D6C9C" w:rsidRPr="00093549">
        <w:rPr>
          <w:rFonts w:eastAsia="Times New Roman" w:cs="Times New Roman"/>
          <w:sz w:val="26"/>
          <w:shd w:val="clear" w:color="auto" w:fill="FFFFFF"/>
        </w:rPr>
        <w:t>рмреслинг</w:t>
      </w:r>
      <w:r w:rsidR="006D6C9C">
        <w:rPr>
          <w:rFonts w:eastAsia="Times New Roman" w:cs="Times New Roman"/>
          <w:sz w:val="26"/>
          <w:shd w:val="clear" w:color="auto" w:fill="FFFFFF"/>
        </w:rPr>
        <w:t xml:space="preserve">, </w:t>
      </w:r>
      <w:proofErr w:type="spellStart"/>
      <w:r w:rsidR="00C1554E">
        <w:rPr>
          <w:rFonts w:eastAsia="Times New Roman" w:cs="Times New Roman"/>
          <w:sz w:val="26"/>
          <w:shd w:val="clear" w:color="auto" w:fill="FFFFFF"/>
        </w:rPr>
        <w:t>дартс</w:t>
      </w:r>
      <w:proofErr w:type="spellEnd"/>
      <w:r w:rsidR="00C1554E">
        <w:rPr>
          <w:rFonts w:eastAsia="Times New Roman" w:cs="Times New Roman"/>
          <w:sz w:val="26"/>
          <w:shd w:val="clear" w:color="auto" w:fill="FFFFFF"/>
        </w:rPr>
        <w:t xml:space="preserve">, </w:t>
      </w:r>
      <w:r w:rsidR="006D6C9C">
        <w:rPr>
          <w:rFonts w:eastAsia="Times New Roman" w:cs="Times New Roman"/>
          <w:sz w:val="26"/>
          <w:shd w:val="clear" w:color="auto" w:fill="FFFFFF"/>
        </w:rPr>
        <w:t xml:space="preserve">творческая номинация.  </w:t>
      </w:r>
      <w:r w:rsidR="006D6C9C" w:rsidRPr="00D31C9A">
        <w:rPr>
          <w:rFonts w:eastAsia="Times New Roman" w:cs="Times New Roman"/>
          <w:sz w:val="26"/>
          <w:shd w:val="clear" w:color="auto" w:fill="FFFFFF"/>
        </w:rPr>
        <w:t xml:space="preserve"> </w:t>
      </w:r>
    </w:p>
    <w:p w:rsidR="00C43458" w:rsidRPr="00D31C9A" w:rsidRDefault="00656559" w:rsidP="004C28E9">
      <w:pPr>
        <w:pStyle w:val="a3"/>
        <w:spacing w:after="0" w:line="240" w:lineRule="auto"/>
        <w:ind w:right="50" w:firstLine="851"/>
        <w:jc w:val="both"/>
        <w:rPr>
          <w:rFonts w:eastAsia="Times New Roman" w:cs="Times New Roman"/>
          <w:sz w:val="26"/>
          <w:shd w:val="clear" w:color="auto" w:fill="FFFFFF"/>
        </w:rPr>
      </w:pPr>
      <w:r w:rsidRPr="00D31C9A">
        <w:rPr>
          <w:rFonts w:eastAsia="Times New Roman" w:cs="Times New Roman"/>
          <w:sz w:val="26"/>
          <w:shd w:val="clear" w:color="auto" w:fill="FFFFFF"/>
        </w:rPr>
        <w:t xml:space="preserve">7.2. Общекомандное 1, </w:t>
      </w:r>
      <w:r w:rsidR="00C43458" w:rsidRPr="00D31C9A">
        <w:rPr>
          <w:rFonts w:eastAsia="Times New Roman" w:cs="Times New Roman"/>
          <w:sz w:val="26"/>
          <w:shd w:val="clear" w:color="auto" w:fill="FFFFFF"/>
        </w:rPr>
        <w:t>2, 3 место присуждается команде, набравшей наибольшее количество баллов в обеих номинациях.</w:t>
      </w:r>
    </w:p>
    <w:p w:rsidR="00AD0A1F" w:rsidRPr="00D31C9A" w:rsidRDefault="00656559" w:rsidP="004C28E9">
      <w:pPr>
        <w:pStyle w:val="a3"/>
        <w:numPr>
          <w:ilvl w:val="1"/>
          <w:numId w:val="9"/>
        </w:numPr>
        <w:spacing w:after="0" w:line="240" w:lineRule="auto"/>
        <w:ind w:left="0" w:right="50" w:firstLine="851"/>
        <w:jc w:val="both"/>
        <w:rPr>
          <w:rFonts w:cs="Times New Roman"/>
          <w:sz w:val="26"/>
          <w:szCs w:val="26"/>
        </w:rPr>
      </w:pPr>
      <w:r w:rsidRPr="00D31C9A">
        <w:rPr>
          <w:rFonts w:eastAsia="Times New Roman" w:cs="Times New Roman"/>
          <w:sz w:val="26"/>
          <w:shd w:val="clear" w:color="auto" w:fill="FFFFFF"/>
        </w:rPr>
        <w:t>В случае возникновения равенства суммы мест, победа присуждается команде, занявшей большее количество вторых мест, при повторном равенства суммы мест учитывается количество занятых третьих мест.</w:t>
      </w:r>
    </w:p>
    <w:p w:rsidR="00AD0A1F" w:rsidRPr="00093549" w:rsidRDefault="00AD0A1F" w:rsidP="004C28E9">
      <w:pPr>
        <w:pStyle w:val="a3"/>
        <w:spacing w:after="0" w:line="240" w:lineRule="auto"/>
        <w:ind w:right="50" w:firstLine="851"/>
        <w:jc w:val="both"/>
        <w:rPr>
          <w:rFonts w:cs="Times New Roman"/>
        </w:rPr>
      </w:pPr>
    </w:p>
    <w:p w:rsidR="00AD0A1F" w:rsidRPr="00093549" w:rsidRDefault="00656559" w:rsidP="004C28E9">
      <w:pPr>
        <w:pStyle w:val="a3"/>
        <w:spacing w:after="0" w:line="240" w:lineRule="auto"/>
        <w:ind w:right="50" w:firstLine="851"/>
        <w:jc w:val="center"/>
        <w:rPr>
          <w:rFonts w:cs="Times New Roman"/>
        </w:rPr>
      </w:pPr>
      <w:r w:rsidRPr="00093549">
        <w:rPr>
          <w:rFonts w:eastAsia="Times New Roman" w:cs="Times New Roman"/>
          <w:b/>
          <w:sz w:val="26"/>
          <w:shd w:val="clear" w:color="auto" w:fill="FFFFFF"/>
        </w:rPr>
        <w:t xml:space="preserve">8. Контакты и реквизиты </w:t>
      </w:r>
    </w:p>
    <w:p w:rsidR="00AD0A1F" w:rsidRPr="00093549" w:rsidRDefault="00656559" w:rsidP="004C28E9">
      <w:pPr>
        <w:pStyle w:val="a3"/>
        <w:spacing w:after="0" w:line="240" w:lineRule="auto"/>
        <w:ind w:right="50" w:firstLine="709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8.1. Управление финансов Администрации города Костромы, Муниципальное бюджетное учреждение города Костромы «Молодежный комплекс «Пале» </w:t>
      </w:r>
    </w:p>
    <w:p w:rsidR="00AD0A1F" w:rsidRPr="00093549" w:rsidRDefault="00656559" w:rsidP="00093549">
      <w:pPr>
        <w:pStyle w:val="a3"/>
        <w:spacing w:after="0" w:line="240" w:lineRule="auto"/>
        <w:ind w:right="-999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ИНН 4401015185, </w:t>
      </w:r>
    </w:p>
    <w:p w:rsidR="00AD0A1F" w:rsidRPr="00093549" w:rsidRDefault="00656559" w:rsidP="00093549">
      <w:pPr>
        <w:pStyle w:val="a3"/>
        <w:spacing w:after="0" w:line="240" w:lineRule="auto"/>
        <w:ind w:right="-999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КПП 440101001, 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БИК 043469001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КБК 97300000000000000180 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лиц. счет 973061254, 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р. </w:t>
      </w:r>
      <w:proofErr w:type="spellStart"/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сч</w:t>
      </w:r>
      <w:proofErr w:type="spellEnd"/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. № 40701810534693000002, 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Банк: отделение Кострома, г. Костромы </w:t>
      </w:r>
    </w:p>
    <w:p w:rsidR="00AD0A1F" w:rsidRPr="00093549" w:rsidRDefault="00F04F2D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в платежке «7</w:t>
      </w:r>
      <w:r w:rsidR="00656559" w:rsidRPr="00093549">
        <w:rPr>
          <w:rFonts w:eastAsia="Times New Roman" w:cs="Times New Roman"/>
          <w:color w:val="auto"/>
          <w:sz w:val="26"/>
          <w:shd w:val="clear" w:color="auto" w:fill="FFFFFF"/>
        </w:rPr>
        <w:t>000.00 рублей «целевой взнос на проведение</w:t>
      </w:r>
      <w:r w:rsidR="00B00E7B">
        <w:rPr>
          <w:rFonts w:eastAsia="Times New Roman" w:cs="Times New Roman"/>
          <w:color w:val="auto"/>
          <w:sz w:val="26"/>
          <w:shd w:val="clear" w:color="auto" w:fill="FFFFFF"/>
        </w:rPr>
        <w:t xml:space="preserve"> Фестиваля работающей молодежи»</w:t>
      </w:r>
    </w:p>
    <w:p w:rsidR="00AD0A1F" w:rsidRPr="00093549" w:rsidRDefault="00AD0A1F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</w:p>
    <w:p w:rsidR="00AD0A1F" w:rsidRPr="00093549" w:rsidRDefault="00656559" w:rsidP="00093549">
      <w:pPr>
        <w:pStyle w:val="a3"/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8.2. Организация: Областное государственное бюджетное учреждение «Губернский двор»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Краткое название: ОГБУ «Губернский двор»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Адрес: 156543, Костромская область, Костромской район, м. Козловы горы, д. 18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ИНН 4414002507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КПП 441401001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Расчетный счет: 40601810334693000001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Департамент финансов Костромской области 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(Областное государственное бюджетное учреждение «Губернский двор»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 л/с 800030034)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Банк: Отделение Кострома г. Кострома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 xml:space="preserve">БИК: 043469001 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Директор Ковалёв Анатолий Васильевич, действует на основании Устава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  <w:lang w:val="en-US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</w:rPr>
        <w:t>Тел</w:t>
      </w:r>
      <w:r w:rsidRPr="00093549">
        <w:rPr>
          <w:rFonts w:eastAsia="Times New Roman" w:cs="Times New Roman"/>
          <w:color w:val="auto"/>
          <w:sz w:val="26"/>
          <w:shd w:val="clear" w:color="auto" w:fill="FFFFFF"/>
          <w:lang w:val="en-US"/>
        </w:rPr>
        <w:t>. 653-912</w:t>
      </w:r>
    </w:p>
    <w:p w:rsidR="00AD0A1F" w:rsidRPr="00093549" w:rsidRDefault="00656559" w:rsidP="00093549">
      <w:pPr>
        <w:pStyle w:val="a3"/>
        <w:spacing w:after="0" w:line="240" w:lineRule="auto"/>
        <w:jc w:val="both"/>
        <w:rPr>
          <w:rFonts w:cs="Times New Roman"/>
          <w:color w:val="auto"/>
          <w:lang w:val="en-US"/>
        </w:rPr>
      </w:pPr>
      <w:r w:rsidRPr="00093549">
        <w:rPr>
          <w:rFonts w:eastAsia="Times New Roman" w:cs="Times New Roman"/>
          <w:color w:val="auto"/>
          <w:sz w:val="26"/>
          <w:shd w:val="clear" w:color="auto" w:fill="FFFFFF"/>
          <w:lang w:val="en-US"/>
        </w:rPr>
        <w:t xml:space="preserve">E-mail:  gubernsky_dvor@mail.ru </w:t>
      </w:r>
    </w:p>
    <w:p w:rsidR="00AD0A1F" w:rsidRPr="00F04F2D" w:rsidRDefault="00AD0A1F">
      <w:pPr>
        <w:pStyle w:val="a3"/>
        <w:spacing w:after="0" w:line="240" w:lineRule="exact"/>
        <w:ind w:left="-540" w:firstLine="90"/>
        <w:jc w:val="both"/>
        <w:rPr>
          <w:color w:val="auto"/>
          <w:lang w:val="en-US"/>
        </w:rPr>
      </w:pPr>
    </w:p>
    <w:p w:rsidR="00AD0A1F" w:rsidRPr="00656559" w:rsidRDefault="00AD0A1F">
      <w:pPr>
        <w:pStyle w:val="a3"/>
        <w:spacing w:after="0" w:line="240" w:lineRule="exact"/>
        <w:jc w:val="left"/>
        <w:rPr>
          <w:lang w:val="en-US"/>
        </w:rPr>
      </w:pPr>
    </w:p>
    <w:p w:rsidR="00AD0A1F" w:rsidRPr="00656559" w:rsidRDefault="00AD0A1F">
      <w:pPr>
        <w:pStyle w:val="a3"/>
        <w:tabs>
          <w:tab w:val="left" w:pos="1320"/>
        </w:tabs>
        <w:spacing w:after="0" w:line="240" w:lineRule="exact"/>
        <w:rPr>
          <w:lang w:val="en-US"/>
        </w:rPr>
      </w:pPr>
    </w:p>
    <w:p w:rsidR="002F77B7" w:rsidRPr="00F074A9" w:rsidRDefault="002F77B7">
      <w:pPr>
        <w:pStyle w:val="a3"/>
        <w:tabs>
          <w:tab w:val="left" w:pos="1320"/>
        </w:tabs>
        <w:spacing w:after="0" w:line="240" w:lineRule="exact"/>
        <w:rPr>
          <w:rFonts w:eastAsia="Times New Roman" w:cs="Times New Roman"/>
          <w:sz w:val="26"/>
          <w:shd w:val="clear" w:color="auto" w:fill="FFFFFF"/>
          <w:lang w:val="en-US"/>
        </w:rPr>
      </w:pPr>
    </w:p>
    <w:p w:rsidR="0010445E" w:rsidRPr="00F074A9" w:rsidRDefault="0010445E">
      <w:pPr>
        <w:pStyle w:val="a3"/>
        <w:tabs>
          <w:tab w:val="left" w:pos="1320"/>
        </w:tabs>
        <w:spacing w:after="0" w:line="240" w:lineRule="exact"/>
        <w:rPr>
          <w:rFonts w:eastAsia="Times New Roman" w:cs="Times New Roman"/>
          <w:sz w:val="26"/>
          <w:shd w:val="clear" w:color="auto" w:fill="FFFFFF"/>
          <w:lang w:val="en-US"/>
        </w:rPr>
      </w:pPr>
    </w:p>
    <w:p w:rsidR="0010445E" w:rsidRPr="00F074A9" w:rsidRDefault="0010445E">
      <w:pPr>
        <w:pStyle w:val="a3"/>
        <w:tabs>
          <w:tab w:val="left" w:pos="1320"/>
        </w:tabs>
        <w:spacing w:after="0" w:line="240" w:lineRule="exact"/>
        <w:rPr>
          <w:rFonts w:eastAsia="Times New Roman" w:cs="Times New Roman"/>
          <w:sz w:val="26"/>
          <w:shd w:val="clear" w:color="auto" w:fill="FFFFFF"/>
          <w:lang w:val="en-US"/>
        </w:rPr>
      </w:pPr>
    </w:p>
    <w:p w:rsidR="0010445E" w:rsidRPr="00F074A9" w:rsidRDefault="0010445E">
      <w:pPr>
        <w:pStyle w:val="a3"/>
        <w:tabs>
          <w:tab w:val="left" w:pos="1320"/>
        </w:tabs>
        <w:spacing w:after="0" w:line="240" w:lineRule="exact"/>
        <w:rPr>
          <w:rFonts w:eastAsia="Times New Roman" w:cs="Times New Roman"/>
          <w:sz w:val="26"/>
          <w:shd w:val="clear" w:color="auto" w:fill="FFFFFF"/>
          <w:lang w:val="en-US"/>
        </w:rPr>
      </w:pPr>
    </w:p>
    <w:p w:rsidR="00093549" w:rsidRPr="00D31C9A" w:rsidRDefault="00093549">
      <w:pPr>
        <w:rPr>
          <w:rFonts w:ascii="Times New Roman" w:eastAsia="Times New Roman" w:hAnsi="Times New Roman" w:cs="Times New Roman"/>
          <w:color w:val="00000A"/>
          <w:sz w:val="26"/>
          <w:szCs w:val="24"/>
          <w:shd w:val="clear" w:color="auto" w:fill="FFFFFF"/>
          <w:lang w:val="en-US" w:eastAsia="zh-CN" w:bidi="hi-IN"/>
        </w:rPr>
      </w:pPr>
      <w:r w:rsidRPr="00D31C9A">
        <w:rPr>
          <w:rFonts w:eastAsia="Times New Roman" w:cs="Times New Roman"/>
          <w:sz w:val="26"/>
          <w:shd w:val="clear" w:color="auto" w:fill="FFFFFF"/>
          <w:lang w:val="en-US"/>
        </w:rPr>
        <w:br w:type="page"/>
      </w:r>
    </w:p>
    <w:p w:rsidR="00AD0A1F" w:rsidRDefault="00656559">
      <w:pPr>
        <w:pStyle w:val="a3"/>
        <w:tabs>
          <w:tab w:val="left" w:pos="1320"/>
        </w:tabs>
        <w:spacing w:after="0" w:line="240" w:lineRule="exact"/>
      </w:pPr>
      <w:r>
        <w:rPr>
          <w:rFonts w:eastAsia="Times New Roman" w:cs="Times New Roman"/>
          <w:sz w:val="26"/>
          <w:shd w:val="clear" w:color="auto" w:fill="FFFFFF"/>
        </w:rPr>
        <w:lastRenderedPageBreak/>
        <w:t>Приложение 1</w:t>
      </w:r>
    </w:p>
    <w:p w:rsidR="00AD0A1F" w:rsidRDefault="00AD0A1F">
      <w:pPr>
        <w:pStyle w:val="a3"/>
        <w:tabs>
          <w:tab w:val="left" w:pos="1320"/>
        </w:tabs>
        <w:spacing w:after="0" w:line="240" w:lineRule="exact"/>
      </w:pPr>
    </w:p>
    <w:p w:rsidR="00AD0A1F" w:rsidRDefault="00656559">
      <w:pPr>
        <w:pStyle w:val="a3"/>
        <w:tabs>
          <w:tab w:val="left" w:pos="1320"/>
        </w:tabs>
        <w:spacing w:after="0" w:line="240" w:lineRule="exact"/>
        <w:jc w:val="center"/>
      </w:pPr>
      <w:r>
        <w:rPr>
          <w:rFonts w:eastAsia="Times New Roman" w:cs="Times New Roman"/>
          <w:sz w:val="26"/>
          <w:shd w:val="clear" w:color="auto" w:fill="FFFFFF"/>
        </w:rPr>
        <w:t>Заявка</w:t>
      </w:r>
    </w:p>
    <w:p w:rsidR="00AD0A1F" w:rsidRDefault="00AD0A1F">
      <w:pPr>
        <w:pStyle w:val="a3"/>
        <w:tabs>
          <w:tab w:val="left" w:pos="-3540"/>
        </w:tabs>
        <w:spacing w:after="0" w:line="240" w:lineRule="exact"/>
        <w:ind w:left="-540"/>
      </w:pPr>
    </w:p>
    <w:p w:rsidR="00AD0A1F" w:rsidRDefault="00AD0A1F">
      <w:pPr>
        <w:pStyle w:val="a3"/>
        <w:tabs>
          <w:tab w:val="left" w:pos="-3540"/>
        </w:tabs>
        <w:spacing w:after="0" w:line="240" w:lineRule="exact"/>
        <w:ind w:left="-540"/>
        <w:jc w:val="both"/>
      </w:pPr>
    </w:p>
    <w:tbl>
      <w:tblPr>
        <w:tblW w:w="9393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8"/>
        <w:gridCol w:w="4685"/>
      </w:tblGrid>
      <w:tr w:rsidR="00AD0A1F" w:rsidTr="00093549">
        <w:trPr>
          <w:trHeight w:val="1"/>
        </w:trPr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656559" w:rsidP="00093549">
            <w:pPr>
              <w:pStyle w:val="a3"/>
              <w:tabs>
                <w:tab w:val="left" w:pos="1320"/>
              </w:tabs>
              <w:spacing w:after="0" w:line="240" w:lineRule="atLeast"/>
              <w:ind w:left="57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>Название организации.</w:t>
            </w:r>
          </w:p>
          <w:p w:rsidR="00AD0A1F" w:rsidRDefault="00AD0A1F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AD0A1F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</w:p>
        </w:tc>
      </w:tr>
      <w:tr w:rsidR="00AD0A1F" w:rsidTr="00093549">
        <w:trPr>
          <w:trHeight w:val="1"/>
        </w:trPr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656559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>Контактное лицо, телефон раб./моб</w:t>
            </w:r>
            <w:proofErr w:type="gramStart"/>
            <w:r>
              <w:rPr>
                <w:rFonts w:eastAsia="Times New Roman" w:cs="Times New Roman"/>
                <w:sz w:val="26"/>
                <w:shd w:val="clear" w:color="auto" w:fill="FFFFFF"/>
              </w:rPr>
              <w:t>..</w:t>
            </w:r>
            <w:proofErr w:type="gramEnd"/>
          </w:p>
          <w:p w:rsidR="00AD0A1F" w:rsidRDefault="00AD0A1F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AD0A1F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</w:p>
        </w:tc>
      </w:tr>
      <w:tr w:rsidR="00AD0A1F" w:rsidTr="00093549">
        <w:trPr>
          <w:trHeight w:val="1"/>
        </w:trPr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656559">
            <w:pPr>
              <w:pStyle w:val="a3"/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>Спортивная номинация. Вид соревнований (Ф.И.О. участника, дата рождения).</w:t>
            </w:r>
          </w:p>
          <w:p w:rsidR="00AD0A1F" w:rsidRDefault="00AD0A1F">
            <w:pPr>
              <w:pStyle w:val="a3"/>
              <w:spacing w:after="0" w:line="240" w:lineRule="atLeast"/>
              <w:jc w:val="both"/>
            </w:pP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AD0A1F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</w:p>
        </w:tc>
      </w:tr>
      <w:tr w:rsidR="00AD0A1F" w:rsidTr="00093549">
        <w:trPr>
          <w:trHeight w:val="1"/>
        </w:trPr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656559">
            <w:pPr>
              <w:pStyle w:val="a3"/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>Творческая номинация. Участник, коллектив (Ф.И.О./название коллектива, жанр, название номера, примерное время, необходимое на  выступление)</w:t>
            </w:r>
          </w:p>
          <w:p w:rsidR="00AD0A1F" w:rsidRDefault="00AD0A1F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AD0A1F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</w:p>
        </w:tc>
      </w:tr>
      <w:tr w:rsidR="00AD0A1F" w:rsidTr="00093549">
        <w:trPr>
          <w:trHeight w:val="1"/>
        </w:trPr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656559">
            <w:pPr>
              <w:pStyle w:val="a3"/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 xml:space="preserve">Общее количество членов команды </w:t>
            </w:r>
          </w:p>
          <w:p w:rsidR="00AD0A1F" w:rsidRDefault="00656559">
            <w:pPr>
              <w:pStyle w:val="a3"/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 xml:space="preserve">Из них: </w:t>
            </w:r>
          </w:p>
          <w:p w:rsidR="00AD0A1F" w:rsidRDefault="00656559">
            <w:pPr>
              <w:pStyle w:val="a3"/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 xml:space="preserve">с питанием – </w:t>
            </w:r>
          </w:p>
          <w:p w:rsidR="00AD0A1F" w:rsidRDefault="00656559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 xml:space="preserve">на собственном транспорте – 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AD0A1F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</w:p>
        </w:tc>
      </w:tr>
      <w:tr w:rsidR="00AD0A1F" w:rsidTr="00093549">
        <w:trPr>
          <w:trHeight w:val="1"/>
        </w:trPr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656559">
            <w:pPr>
              <w:pStyle w:val="a3"/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 xml:space="preserve">Количество болельщиков – </w:t>
            </w:r>
          </w:p>
          <w:p w:rsidR="00AD0A1F" w:rsidRDefault="00656559">
            <w:pPr>
              <w:pStyle w:val="a3"/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 xml:space="preserve">Из них: </w:t>
            </w:r>
          </w:p>
          <w:p w:rsidR="00AD0A1F" w:rsidRDefault="00656559">
            <w:pPr>
              <w:pStyle w:val="a3"/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 xml:space="preserve">с питанием (обед, ужин) –              </w:t>
            </w:r>
          </w:p>
          <w:p w:rsidR="00AD0A1F" w:rsidRDefault="00656559">
            <w:pPr>
              <w:pStyle w:val="a3"/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 xml:space="preserve">на собственном транспорте – </w:t>
            </w:r>
          </w:p>
          <w:p w:rsidR="00AD0A1F" w:rsidRDefault="00AD0A1F">
            <w:pPr>
              <w:pStyle w:val="a3"/>
              <w:spacing w:after="0" w:line="240" w:lineRule="atLeast"/>
              <w:jc w:val="both"/>
            </w:pP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AD0A1F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</w:p>
        </w:tc>
      </w:tr>
      <w:tr w:rsidR="00AD0A1F" w:rsidTr="00093549">
        <w:trPr>
          <w:trHeight w:val="1"/>
        </w:trPr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656559">
            <w:pPr>
              <w:pStyle w:val="a3"/>
              <w:tabs>
                <w:tab w:val="left" w:pos="900"/>
              </w:tabs>
              <w:spacing w:after="0" w:line="240" w:lineRule="atLeast"/>
              <w:jc w:val="both"/>
            </w:pPr>
            <w:r>
              <w:rPr>
                <w:rFonts w:eastAsia="Times New Roman" w:cs="Times New Roman"/>
                <w:sz w:val="26"/>
                <w:shd w:val="clear" w:color="auto" w:fill="FFFFFF"/>
              </w:rPr>
              <w:t>Участие представителя руководства (Ф.И.О., должность)</w:t>
            </w:r>
          </w:p>
          <w:p w:rsidR="00AD0A1F" w:rsidRDefault="00AD0A1F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1F" w:rsidRDefault="00AD0A1F">
            <w:pPr>
              <w:pStyle w:val="a3"/>
              <w:tabs>
                <w:tab w:val="left" w:pos="1320"/>
              </w:tabs>
              <w:spacing w:after="0" w:line="240" w:lineRule="atLeast"/>
              <w:jc w:val="both"/>
            </w:pPr>
          </w:p>
        </w:tc>
      </w:tr>
    </w:tbl>
    <w:p w:rsidR="00AD0A1F" w:rsidRDefault="00AD0A1F">
      <w:pPr>
        <w:pStyle w:val="a3"/>
        <w:spacing w:after="0" w:line="240" w:lineRule="exact"/>
        <w:ind w:left="-540"/>
        <w:jc w:val="both"/>
      </w:pPr>
    </w:p>
    <w:p w:rsidR="00AD0A1F" w:rsidRDefault="00AD0A1F">
      <w:pPr>
        <w:pStyle w:val="a3"/>
        <w:spacing w:after="0" w:line="240" w:lineRule="exact"/>
        <w:jc w:val="left"/>
      </w:pPr>
    </w:p>
    <w:p w:rsidR="00093549" w:rsidRDefault="00093549">
      <w:pPr>
        <w:pStyle w:val="a3"/>
        <w:spacing w:after="0" w:line="240" w:lineRule="exact"/>
        <w:jc w:val="left"/>
        <w:rPr>
          <w:rFonts w:eastAsia="Times New Roman" w:cs="Times New Roman"/>
          <w:sz w:val="26"/>
          <w:shd w:val="clear" w:color="auto" w:fill="FFFFFF"/>
        </w:rPr>
      </w:pPr>
    </w:p>
    <w:p w:rsidR="00093549" w:rsidRDefault="00093549">
      <w:pPr>
        <w:pStyle w:val="a3"/>
        <w:spacing w:after="0" w:line="240" w:lineRule="exact"/>
        <w:jc w:val="left"/>
        <w:rPr>
          <w:rFonts w:eastAsia="Times New Roman" w:cs="Times New Roman"/>
          <w:sz w:val="26"/>
          <w:shd w:val="clear" w:color="auto" w:fill="FFFFFF"/>
        </w:rPr>
      </w:pPr>
    </w:p>
    <w:p w:rsidR="00093549" w:rsidRDefault="00093549">
      <w:pPr>
        <w:pStyle w:val="a3"/>
        <w:spacing w:after="0" w:line="240" w:lineRule="exact"/>
        <w:jc w:val="left"/>
        <w:rPr>
          <w:rFonts w:eastAsia="Times New Roman" w:cs="Times New Roman"/>
          <w:sz w:val="26"/>
          <w:shd w:val="clear" w:color="auto" w:fill="FFFFFF"/>
        </w:rPr>
      </w:pPr>
    </w:p>
    <w:p w:rsidR="00093549" w:rsidRDefault="00093549">
      <w:pPr>
        <w:pStyle w:val="a3"/>
        <w:spacing w:after="0" w:line="240" w:lineRule="exact"/>
        <w:jc w:val="left"/>
        <w:rPr>
          <w:rFonts w:eastAsia="Times New Roman" w:cs="Times New Roman"/>
          <w:sz w:val="26"/>
          <w:shd w:val="clear" w:color="auto" w:fill="FFFFFF"/>
        </w:rPr>
      </w:pPr>
    </w:p>
    <w:p w:rsidR="00093549" w:rsidRDefault="00093549">
      <w:pPr>
        <w:pStyle w:val="a3"/>
        <w:spacing w:after="0" w:line="240" w:lineRule="exact"/>
        <w:jc w:val="left"/>
        <w:rPr>
          <w:rFonts w:eastAsia="Times New Roman" w:cs="Times New Roman"/>
          <w:sz w:val="26"/>
          <w:shd w:val="clear" w:color="auto" w:fill="FFFFFF"/>
        </w:rPr>
      </w:pPr>
    </w:p>
    <w:p w:rsidR="00093549" w:rsidRDefault="00093549">
      <w:pPr>
        <w:pStyle w:val="a3"/>
        <w:spacing w:after="0" w:line="240" w:lineRule="exact"/>
        <w:jc w:val="left"/>
        <w:rPr>
          <w:rFonts w:eastAsia="Times New Roman" w:cs="Times New Roman"/>
          <w:sz w:val="26"/>
          <w:shd w:val="clear" w:color="auto" w:fill="FFFFFF"/>
        </w:rPr>
      </w:pPr>
    </w:p>
    <w:p w:rsidR="00093549" w:rsidRDefault="00656559">
      <w:pPr>
        <w:pStyle w:val="a3"/>
        <w:spacing w:after="0" w:line="240" w:lineRule="exact"/>
        <w:jc w:val="left"/>
        <w:rPr>
          <w:rFonts w:eastAsia="Times New Roman" w:cs="Times New Roman"/>
          <w:sz w:val="26"/>
          <w:shd w:val="clear" w:color="auto" w:fill="FFFFFF"/>
        </w:rPr>
      </w:pPr>
      <w:r>
        <w:rPr>
          <w:rFonts w:eastAsia="Times New Roman" w:cs="Times New Roman"/>
          <w:sz w:val="26"/>
          <w:shd w:val="clear" w:color="auto" w:fill="FFFFFF"/>
        </w:rPr>
        <w:t xml:space="preserve">Дата                                                                                       подпись </w:t>
      </w:r>
    </w:p>
    <w:p w:rsidR="00AD0A1F" w:rsidRPr="00093549" w:rsidRDefault="00093549">
      <w:pPr>
        <w:pStyle w:val="a3"/>
        <w:spacing w:after="0" w:line="240" w:lineRule="exact"/>
        <w:jc w:val="left"/>
        <w:rPr>
          <w:rFonts w:eastAsia="Times New Roman" w:cs="Times New Roman"/>
          <w:sz w:val="20"/>
          <w:szCs w:val="20"/>
          <w:shd w:val="clear" w:color="auto" w:fill="FFFFFF"/>
        </w:rPr>
      </w:pPr>
      <w:r>
        <w:rPr>
          <w:rFonts w:eastAsia="Times New Roman" w:cs="Times New Roman"/>
          <w:sz w:val="26"/>
          <w:shd w:val="clear" w:color="auto" w:fill="FFFFFF"/>
        </w:rPr>
        <w:t xml:space="preserve">                                                                                     </w:t>
      </w:r>
      <w:r w:rsidRPr="00093549">
        <w:rPr>
          <w:rFonts w:eastAsia="Times New Roman" w:cs="Times New Roman"/>
          <w:sz w:val="20"/>
          <w:szCs w:val="20"/>
          <w:shd w:val="clear" w:color="auto" w:fill="FFFFFF"/>
        </w:rPr>
        <w:t xml:space="preserve">(расшифровка, должность)   </w:t>
      </w:r>
    </w:p>
    <w:sectPr w:rsidR="00AD0A1F" w:rsidRPr="00093549" w:rsidSect="004C28E9">
      <w:pgSz w:w="12240" w:h="15840"/>
      <w:pgMar w:top="1134" w:right="850" w:bottom="1134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4FDA"/>
    <w:multiLevelType w:val="multilevel"/>
    <w:tmpl w:val="6D8AA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5B6AE9"/>
    <w:multiLevelType w:val="multilevel"/>
    <w:tmpl w:val="7FFC541E"/>
    <w:lvl w:ilvl="0">
      <w:start w:val="6"/>
      <w:numFmt w:val="decimal"/>
      <w:lvlText w:val="%1."/>
      <w:lvlJc w:val="left"/>
      <w:pPr>
        <w:ind w:left="360" w:hanging="360"/>
      </w:pPr>
      <w:rPr>
        <w:rFonts w:eastAsia="SimSun" w:cs="Mangal" w:hint="default"/>
        <w:color w:val="00000A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imSun" w:cs="Mangal" w:hint="default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Mangal" w:hint="default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cs="Mangal" w:hint="default"/>
        <w:color w:val="00000A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Mangal" w:hint="default"/>
        <w:color w:val="00000A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cs="Mangal" w:hint="default"/>
        <w:color w:val="00000A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cs="Mangal" w:hint="default"/>
        <w:color w:val="00000A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cs="Mangal" w:hint="default"/>
        <w:color w:val="00000A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cs="Mangal" w:hint="default"/>
        <w:color w:val="00000A"/>
        <w:sz w:val="24"/>
      </w:rPr>
    </w:lvl>
  </w:abstractNum>
  <w:abstractNum w:abstractNumId="2">
    <w:nsid w:val="239B24FC"/>
    <w:multiLevelType w:val="multilevel"/>
    <w:tmpl w:val="D898C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DDB6E69"/>
    <w:multiLevelType w:val="multilevel"/>
    <w:tmpl w:val="46C8B60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53A27C9"/>
    <w:multiLevelType w:val="multilevel"/>
    <w:tmpl w:val="14EE7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86066FD"/>
    <w:multiLevelType w:val="multilevel"/>
    <w:tmpl w:val="AF7E00D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4ED574BF"/>
    <w:multiLevelType w:val="multilevel"/>
    <w:tmpl w:val="49B2A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99C4589"/>
    <w:multiLevelType w:val="multilevel"/>
    <w:tmpl w:val="9AB828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1F"/>
    <w:rsid w:val="00093549"/>
    <w:rsid w:val="0010445E"/>
    <w:rsid w:val="0017166E"/>
    <w:rsid w:val="0017188B"/>
    <w:rsid w:val="00180560"/>
    <w:rsid w:val="001E50CE"/>
    <w:rsid w:val="00200D69"/>
    <w:rsid w:val="00232FD2"/>
    <w:rsid w:val="00255F5D"/>
    <w:rsid w:val="00280F15"/>
    <w:rsid w:val="002F77B7"/>
    <w:rsid w:val="00300467"/>
    <w:rsid w:val="0032541C"/>
    <w:rsid w:val="00350B4B"/>
    <w:rsid w:val="003B4845"/>
    <w:rsid w:val="00400E7E"/>
    <w:rsid w:val="00403A3C"/>
    <w:rsid w:val="004059D8"/>
    <w:rsid w:val="004335D7"/>
    <w:rsid w:val="00497776"/>
    <w:rsid w:val="004C28E9"/>
    <w:rsid w:val="00526F2E"/>
    <w:rsid w:val="0060101D"/>
    <w:rsid w:val="00617791"/>
    <w:rsid w:val="00634CC5"/>
    <w:rsid w:val="00656559"/>
    <w:rsid w:val="00661C86"/>
    <w:rsid w:val="0067277A"/>
    <w:rsid w:val="006816C2"/>
    <w:rsid w:val="00685291"/>
    <w:rsid w:val="006B01E7"/>
    <w:rsid w:val="006D6C9C"/>
    <w:rsid w:val="007015AE"/>
    <w:rsid w:val="007543A9"/>
    <w:rsid w:val="007912F0"/>
    <w:rsid w:val="00806213"/>
    <w:rsid w:val="00812112"/>
    <w:rsid w:val="008145A4"/>
    <w:rsid w:val="00835300"/>
    <w:rsid w:val="008E7ADA"/>
    <w:rsid w:val="009F5D52"/>
    <w:rsid w:val="00A707B9"/>
    <w:rsid w:val="00A763A8"/>
    <w:rsid w:val="00AA5B41"/>
    <w:rsid w:val="00AD0A1F"/>
    <w:rsid w:val="00AF569D"/>
    <w:rsid w:val="00B00E7B"/>
    <w:rsid w:val="00B452B3"/>
    <w:rsid w:val="00B57DC2"/>
    <w:rsid w:val="00BA2B09"/>
    <w:rsid w:val="00BF656F"/>
    <w:rsid w:val="00C1554E"/>
    <w:rsid w:val="00C34287"/>
    <w:rsid w:val="00C43458"/>
    <w:rsid w:val="00C71DCD"/>
    <w:rsid w:val="00CF71BC"/>
    <w:rsid w:val="00D31C9A"/>
    <w:rsid w:val="00D40AA1"/>
    <w:rsid w:val="00D72B7F"/>
    <w:rsid w:val="00DE7CFC"/>
    <w:rsid w:val="00E50FE2"/>
    <w:rsid w:val="00E702CE"/>
    <w:rsid w:val="00F04F2D"/>
    <w:rsid w:val="00F0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A4"/>
  </w:style>
  <w:style w:type="paragraph" w:styleId="9">
    <w:name w:val="heading 9"/>
    <w:basedOn w:val="a"/>
    <w:next w:val="a"/>
    <w:link w:val="90"/>
    <w:uiPriority w:val="99"/>
    <w:qFormat/>
    <w:rsid w:val="001E50CE"/>
    <w:pPr>
      <w:keepNext/>
      <w:spacing w:after="0" w:line="240" w:lineRule="auto"/>
      <w:ind w:right="397"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145A4"/>
    <w:pPr>
      <w:widowControl w:val="0"/>
      <w:suppressAutoHyphens/>
      <w:spacing w:after="200" w:line="276" w:lineRule="auto"/>
      <w:jc w:val="righ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stLabel1">
    <w:name w:val="ListLabel 1"/>
    <w:rsid w:val="008145A4"/>
    <w:rPr>
      <w:rFonts w:cs="Symbol"/>
    </w:rPr>
  </w:style>
  <w:style w:type="character" w:customStyle="1" w:styleId="ListLabel2">
    <w:name w:val="ListLabel 2"/>
    <w:rsid w:val="008145A4"/>
    <w:rPr>
      <w:rFonts w:cs="Symbol"/>
    </w:rPr>
  </w:style>
  <w:style w:type="character" w:customStyle="1" w:styleId="ListLabel3">
    <w:name w:val="ListLabel 3"/>
    <w:rsid w:val="008145A4"/>
    <w:rPr>
      <w:rFonts w:cs="Symbol"/>
    </w:rPr>
  </w:style>
  <w:style w:type="character" w:customStyle="1" w:styleId="ListLabel4">
    <w:name w:val="ListLabel 4"/>
    <w:rsid w:val="008145A4"/>
    <w:rPr>
      <w:rFonts w:cs="Symbol"/>
    </w:rPr>
  </w:style>
  <w:style w:type="character" w:customStyle="1" w:styleId="a4">
    <w:name w:val="Текст выноски Знак"/>
    <w:basedOn w:val="a0"/>
    <w:rsid w:val="008145A4"/>
    <w:rPr>
      <w:rFonts w:ascii="Tahoma" w:hAnsi="Tahoma" w:cs="Tahoma"/>
      <w:sz w:val="16"/>
      <w:szCs w:val="16"/>
    </w:rPr>
  </w:style>
  <w:style w:type="character" w:customStyle="1" w:styleId="ListLabel5">
    <w:name w:val="ListLabel 5"/>
    <w:rsid w:val="008145A4"/>
    <w:rPr>
      <w:rFonts w:cs="Symbol"/>
    </w:rPr>
  </w:style>
  <w:style w:type="character" w:customStyle="1" w:styleId="ListLabel6">
    <w:name w:val="ListLabel 6"/>
    <w:rsid w:val="008145A4"/>
    <w:rPr>
      <w:rFonts w:cs="Symbol"/>
    </w:rPr>
  </w:style>
  <w:style w:type="character" w:customStyle="1" w:styleId="ListLabel7">
    <w:name w:val="ListLabel 7"/>
    <w:rsid w:val="008145A4"/>
    <w:rPr>
      <w:rFonts w:cs="Symbol"/>
    </w:rPr>
  </w:style>
  <w:style w:type="paragraph" w:customStyle="1" w:styleId="a5">
    <w:name w:val="Заголовок"/>
    <w:basedOn w:val="a3"/>
    <w:next w:val="a6"/>
    <w:rsid w:val="008145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3"/>
    <w:rsid w:val="008145A4"/>
    <w:pPr>
      <w:spacing w:after="120"/>
    </w:pPr>
  </w:style>
  <w:style w:type="paragraph" w:styleId="a7">
    <w:name w:val="List"/>
    <w:basedOn w:val="a6"/>
    <w:rsid w:val="008145A4"/>
  </w:style>
  <w:style w:type="paragraph" w:styleId="a8">
    <w:name w:val="Title"/>
    <w:basedOn w:val="a3"/>
    <w:rsid w:val="008145A4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8145A4"/>
    <w:pPr>
      <w:suppressLineNumbers/>
    </w:pPr>
  </w:style>
  <w:style w:type="paragraph" w:customStyle="1" w:styleId="aa">
    <w:name w:val="Заглавие"/>
    <w:basedOn w:val="a3"/>
    <w:next w:val="ab"/>
    <w:rsid w:val="008145A4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b">
    <w:name w:val="Subtitle"/>
    <w:basedOn w:val="a5"/>
    <w:next w:val="a6"/>
    <w:rsid w:val="008145A4"/>
    <w:pPr>
      <w:jc w:val="center"/>
    </w:pPr>
    <w:rPr>
      <w:i/>
      <w:iCs/>
    </w:rPr>
  </w:style>
  <w:style w:type="paragraph" w:styleId="ac">
    <w:name w:val="Balloon Text"/>
    <w:basedOn w:val="a3"/>
    <w:rsid w:val="008145A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6"/>
    <w:rsid w:val="008145A4"/>
  </w:style>
  <w:style w:type="table" w:styleId="ae">
    <w:name w:val="Table Grid"/>
    <w:basedOn w:val="a1"/>
    <w:uiPriority w:val="59"/>
    <w:rsid w:val="00BA2B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BA2B0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1E50CE"/>
    <w:rPr>
      <w:rFonts w:ascii="Times New Roman" w:eastAsia="Times New Roman" w:hAnsi="Times New Roman" w:cs="Times New Roman"/>
      <w:sz w:val="24"/>
      <w:szCs w:val="24"/>
    </w:rPr>
  </w:style>
  <w:style w:type="numbering" w:customStyle="1" w:styleId="WWNum1">
    <w:name w:val="WWNum1"/>
    <w:basedOn w:val="a2"/>
    <w:rsid w:val="007015AE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A4"/>
  </w:style>
  <w:style w:type="paragraph" w:styleId="9">
    <w:name w:val="heading 9"/>
    <w:basedOn w:val="a"/>
    <w:next w:val="a"/>
    <w:link w:val="90"/>
    <w:uiPriority w:val="99"/>
    <w:qFormat/>
    <w:rsid w:val="001E50CE"/>
    <w:pPr>
      <w:keepNext/>
      <w:spacing w:after="0" w:line="240" w:lineRule="auto"/>
      <w:ind w:right="397"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145A4"/>
    <w:pPr>
      <w:widowControl w:val="0"/>
      <w:suppressAutoHyphens/>
      <w:spacing w:after="200" w:line="276" w:lineRule="auto"/>
      <w:jc w:val="righ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stLabel1">
    <w:name w:val="ListLabel 1"/>
    <w:rsid w:val="008145A4"/>
    <w:rPr>
      <w:rFonts w:cs="Symbol"/>
    </w:rPr>
  </w:style>
  <w:style w:type="character" w:customStyle="1" w:styleId="ListLabel2">
    <w:name w:val="ListLabel 2"/>
    <w:rsid w:val="008145A4"/>
    <w:rPr>
      <w:rFonts w:cs="Symbol"/>
    </w:rPr>
  </w:style>
  <w:style w:type="character" w:customStyle="1" w:styleId="ListLabel3">
    <w:name w:val="ListLabel 3"/>
    <w:rsid w:val="008145A4"/>
    <w:rPr>
      <w:rFonts w:cs="Symbol"/>
    </w:rPr>
  </w:style>
  <w:style w:type="character" w:customStyle="1" w:styleId="ListLabel4">
    <w:name w:val="ListLabel 4"/>
    <w:rsid w:val="008145A4"/>
    <w:rPr>
      <w:rFonts w:cs="Symbol"/>
    </w:rPr>
  </w:style>
  <w:style w:type="character" w:customStyle="1" w:styleId="a4">
    <w:name w:val="Текст выноски Знак"/>
    <w:basedOn w:val="a0"/>
    <w:rsid w:val="008145A4"/>
    <w:rPr>
      <w:rFonts w:ascii="Tahoma" w:hAnsi="Tahoma" w:cs="Tahoma"/>
      <w:sz w:val="16"/>
      <w:szCs w:val="16"/>
    </w:rPr>
  </w:style>
  <w:style w:type="character" w:customStyle="1" w:styleId="ListLabel5">
    <w:name w:val="ListLabel 5"/>
    <w:rsid w:val="008145A4"/>
    <w:rPr>
      <w:rFonts w:cs="Symbol"/>
    </w:rPr>
  </w:style>
  <w:style w:type="character" w:customStyle="1" w:styleId="ListLabel6">
    <w:name w:val="ListLabel 6"/>
    <w:rsid w:val="008145A4"/>
    <w:rPr>
      <w:rFonts w:cs="Symbol"/>
    </w:rPr>
  </w:style>
  <w:style w:type="character" w:customStyle="1" w:styleId="ListLabel7">
    <w:name w:val="ListLabel 7"/>
    <w:rsid w:val="008145A4"/>
    <w:rPr>
      <w:rFonts w:cs="Symbol"/>
    </w:rPr>
  </w:style>
  <w:style w:type="paragraph" w:customStyle="1" w:styleId="a5">
    <w:name w:val="Заголовок"/>
    <w:basedOn w:val="a3"/>
    <w:next w:val="a6"/>
    <w:rsid w:val="008145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3"/>
    <w:rsid w:val="008145A4"/>
    <w:pPr>
      <w:spacing w:after="120"/>
    </w:pPr>
  </w:style>
  <w:style w:type="paragraph" w:styleId="a7">
    <w:name w:val="List"/>
    <w:basedOn w:val="a6"/>
    <w:rsid w:val="008145A4"/>
  </w:style>
  <w:style w:type="paragraph" w:styleId="a8">
    <w:name w:val="Title"/>
    <w:basedOn w:val="a3"/>
    <w:rsid w:val="008145A4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8145A4"/>
    <w:pPr>
      <w:suppressLineNumbers/>
    </w:pPr>
  </w:style>
  <w:style w:type="paragraph" w:customStyle="1" w:styleId="aa">
    <w:name w:val="Заглавие"/>
    <w:basedOn w:val="a3"/>
    <w:next w:val="ab"/>
    <w:rsid w:val="008145A4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b">
    <w:name w:val="Subtitle"/>
    <w:basedOn w:val="a5"/>
    <w:next w:val="a6"/>
    <w:rsid w:val="008145A4"/>
    <w:pPr>
      <w:jc w:val="center"/>
    </w:pPr>
    <w:rPr>
      <w:i/>
      <w:iCs/>
    </w:rPr>
  </w:style>
  <w:style w:type="paragraph" w:styleId="ac">
    <w:name w:val="Balloon Text"/>
    <w:basedOn w:val="a3"/>
    <w:rsid w:val="008145A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6"/>
    <w:rsid w:val="008145A4"/>
  </w:style>
  <w:style w:type="table" w:styleId="ae">
    <w:name w:val="Table Grid"/>
    <w:basedOn w:val="a1"/>
    <w:uiPriority w:val="59"/>
    <w:rsid w:val="00BA2B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BA2B0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1E50CE"/>
    <w:rPr>
      <w:rFonts w:ascii="Times New Roman" w:eastAsia="Times New Roman" w:hAnsi="Times New Roman" w:cs="Times New Roman"/>
      <w:sz w:val="24"/>
      <w:szCs w:val="24"/>
    </w:rPr>
  </w:style>
  <w:style w:type="numbering" w:customStyle="1" w:styleId="WWNum1">
    <w:name w:val="WWNum1"/>
    <w:basedOn w:val="a2"/>
    <w:rsid w:val="007015A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A5DDA-C37B-4031-99CE-810E47AA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1005269</dc:creator>
  <cp:lastModifiedBy>Ушанов Алексей Анатольевич</cp:lastModifiedBy>
  <cp:revision>2</cp:revision>
  <cp:lastPrinted>2017-09-20T09:28:00Z</cp:lastPrinted>
  <dcterms:created xsi:type="dcterms:W3CDTF">2018-08-23T09:13:00Z</dcterms:created>
  <dcterms:modified xsi:type="dcterms:W3CDTF">2018-08-23T09:13:00Z</dcterms:modified>
</cp:coreProperties>
</file>