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1820"/>
        <w:gridCol w:w="4020"/>
        <w:gridCol w:w="438"/>
        <w:gridCol w:w="1371"/>
        <w:gridCol w:w="866"/>
      </w:tblGrid>
      <w:tr w:rsidR="00B13602" w:rsidRPr="00B13602" w:rsidTr="00243904">
        <w:trPr>
          <w:trHeight w:val="964"/>
        </w:trPr>
        <w:tc>
          <w:tcPr>
            <w:tcW w:w="9498" w:type="dxa"/>
            <w:gridSpan w:val="6"/>
          </w:tcPr>
          <w:p w:rsidR="00B13602" w:rsidRPr="00B13602" w:rsidRDefault="00B13602" w:rsidP="00B13602">
            <w:pPr>
              <w:widowControl/>
              <w:autoSpaceDE/>
              <w:snapToGrid w:val="0"/>
              <w:jc w:val="center"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 w:rsidRPr="00B13602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6902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602" w:rsidRPr="00B13602" w:rsidTr="00243904">
        <w:trPr>
          <w:trHeight w:val="1332"/>
        </w:trPr>
        <w:tc>
          <w:tcPr>
            <w:tcW w:w="9498" w:type="dxa"/>
            <w:gridSpan w:val="6"/>
          </w:tcPr>
          <w:p w:rsidR="00B13602" w:rsidRPr="00B13602" w:rsidRDefault="00B13602" w:rsidP="00B13602">
            <w:pPr>
              <w:widowControl/>
              <w:autoSpaceDE/>
              <w:snapToGrid w:val="0"/>
              <w:spacing w:before="120"/>
              <w:jc w:val="center"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 w:rsidRPr="00B13602"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B13602" w:rsidRPr="00B13602" w:rsidRDefault="00B13602" w:rsidP="00B13602">
            <w:pPr>
              <w:widowControl/>
              <w:autoSpaceDE/>
              <w:spacing w:before="240"/>
              <w:jc w:val="center"/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pPr>
            <w:r w:rsidRPr="00B13602"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B13602" w:rsidRPr="00B13602" w:rsidTr="00243904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000000"/>
            </w:tcBorders>
          </w:tcPr>
          <w:p w:rsidR="00B13602" w:rsidRPr="00B13602" w:rsidRDefault="00B13602" w:rsidP="00B13602">
            <w:pPr>
              <w:widowControl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B13602" w:rsidRPr="00B13602" w:rsidRDefault="00B13602" w:rsidP="00B13602">
            <w:pPr>
              <w:widowControl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B13602" w:rsidRPr="00B13602" w:rsidRDefault="00B13602" w:rsidP="00B13602">
            <w:pPr>
              <w:widowControl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6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</w:tcPr>
          <w:p w:rsidR="00B13602" w:rsidRPr="00B13602" w:rsidRDefault="00B13602" w:rsidP="00B13602">
            <w:pPr>
              <w:widowControl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602" w:rsidRPr="00B13602" w:rsidTr="00243904">
        <w:trPr>
          <w:trHeight w:val="467"/>
        </w:trPr>
        <w:tc>
          <w:tcPr>
            <w:tcW w:w="9498" w:type="dxa"/>
            <w:gridSpan w:val="6"/>
          </w:tcPr>
          <w:p w:rsidR="00B13602" w:rsidRPr="00B13602" w:rsidRDefault="00B13602" w:rsidP="00B13602">
            <w:pPr>
              <w:widowControl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</w:tr>
      <w:tr w:rsidR="00B13602" w:rsidRPr="00B13602" w:rsidTr="00243904">
        <w:tblPrEx>
          <w:tblCellMar>
            <w:left w:w="120" w:type="dxa"/>
            <w:right w:w="120" w:type="dxa"/>
          </w:tblCellMar>
        </w:tblPrEx>
        <w:trPr>
          <w:trHeight w:val="1021"/>
        </w:trPr>
        <w:tc>
          <w:tcPr>
            <w:tcW w:w="983" w:type="dxa"/>
          </w:tcPr>
          <w:p w:rsidR="00B13602" w:rsidRPr="00B13602" w:rsidRDefault="00B13602" w:rsidP="00B13602">
            <w:pPr>
              <w:widowControl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  <w:tc>
          <w:tcPr>
            <w:tcW w:w="7649" w:type="dxa"/>
            <w:gridSpan w:val="4"/>
          </w:tcPr>
          <w:p w:rsidR="00B13602" w:rsidRPr="00622BA7" w:rsidRDefault="00B13602" w:rsidP="00622BA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60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22B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</w:t>
            </w:r>
            <w:r w:rsidR="00E06B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ведении </w:t>
            </w:r>
            <w:r w:rsidR="00622BA7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41A79">
              <w:rPr>
                <w:rFonts w:ascii="Times New Roman" w:hAnsi="Times New Roman" w:cs="Times New Roman"/>
                <w:b/>
                <w:sz w:val="26"/>
                <w:szCs w:val="26"/>
              </w:rPr>
              <w:t>«Блог</w:t>
            </w:r>
            <w:r w:rsidR="00E06B05">
              <w:rPr>
                <w:rFonts w:ascii="Times New Roman" w:hAnsi="Times New Roman" w:cs="Times New Roman"/>
                <w:b/>
                <w:sz w:val="26"/>
                <w:szCs w:val="26"/>
              </w:rPr>
              <w:t>ер года</w:t>
            </w:r>
            <w:r w:rsidR="00CC78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3252C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CC78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Кострома</w:t>
            </w:r>
            <w:r w:rsidR="00FE7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E06B0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13602" w:rsidRPr="00B13602" w:rsidRDefault="00B13602" w:rsidP="00B13602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866" w:type="dxa"/>
          </w:tcPr>
          <w:p w:rsidR="00B13602" w:rsidRPr="00B13602" w:rsidRDefault="00B13602" w:rsidP="00B13602">
            <w:pPr>
              <w:widowControl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</w:tr>
    </w:tbl>
    <w:p w:rsidR="00892F00" w:rsidRDefault="004D22C9" w:rsidP="006B3385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9600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целях </w:t>
      </w:r>
      <w:r w:rsidR="00960050" w:rsidRPr="00960050">
        <w:rPr>
          <w:rFonts w:ascii="Times New Roman" w:hAnsi="Times New Roman" w:cs="Times New Roman"/>
          <w:sz w:val="26"/>
          <w:szCs w:val="26"/>
          <w:lang w:eastAsia="ru-RU"/>
        </w:rPr>
        <w:t>выявлени</w:t>
      </w:r>
      <w:r w:rsidR="0096005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960050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лучших практик </w:t>
      </w:r>
      <w:r w:rsidR="006320DB" w:rsidRPr="00960050">
        <w:rPr>
          <w:rFonts w:ascii="Times New Roman" w:hAnsi="Times New Roman" w:cs="Times New Roman"/>
          <w:sz w:val="26"/>
          <w:szCs w:val="26"/>
          <w:lang w:eastAsia="ru-RU"/>
        </w:rPr>
        <w:t>использования информационных</w:t>
      </w:r>
      <w:r w:rsidR="00960050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ресурсов в целях повышения эффективности организации работы с молодежью на территории города Костромы</w:t>
      </w:r>
      <w:r w:rsidR="00CD24FC">
        <w:rPr>
          <w:rFonts w:ascii="Times New Roman" w:hAnsi="Times New Roman" w:cs="Times New Roman"/>
          <w:sz w:val="26"/>
          <w:szCs w:val="26"/>
        </w:rPr>
        <w:t>,</w:t>
      </w:r>
      <w:r w:rsidRPr="00CD24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B4006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со статьей 16 Федера</w:t>
      </w:r>
      <w:r w:rsidR="007853D5">
        <w:rPr>
          <w:rFonts w:ascii="Times New Roman" w:eastAsia="Calibri" w:hAnsi="Times New Roman" w:cs="Times New Roman"/>
          <w:sz w:val="26"/>
          <w:szCs w:val="26"/>
          <w:lang w:eastAsia="en-US"/>
        </w:rPr>
        <w:t>льного закона от 6 октября 2003 </w:t>
      </w:r>
      <w:r w:rsidR="001B4006">
        <w:rPr>
          <w:rFonts w:ascii="Times New Roman" w:eastAsia="Calibri" w:hAnsi="Times New Roman" w:cs="Times New Roman"/>
          <w:sz w:val="26"/>
          <w:szCs w:val="26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9F33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статьями 1057</w:t>
      </w:r>
      <w:r w:rsidR="00E27D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868F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E27D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868FE">
        <w:rPr>
          <w:rFonts w:ascii="Times New Roman" w:eastAsia="Calibri" w:hAnsi="Times New Roman" w:cs="Times New Roman"/>
          <w:sz w:val="26"/>
          <w:szCs w:val="26"/>
          <w:lang w:eastAsia="en-US"/>
        </w:rPr>
        <w:t>1061 Гражданского кодекса Российской Федерации,</w:t>
      </w:r>
      <w:r w:rsidR="001B40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92F00" w:rsidRPr="00AC15FC">
        <w:rPr>
          <w:rFonts w:ascii="Times New Roman" w:hAnsi="Times New Roman" w:cs="Times New Roman"/>
          <w:sz w:val="26"/>
          <w:szCs w:val="26"/>
        </w:rPr>
        <w:t>руководствуясь статьями 42, 44, частью 1 статьи 57 Устава города Костромы,</w:t>
      </w:r>
    </w:p>
    <w:p w:rsidR="00B13602" w:rsidRPr="00AC15FC" w:rsidRDefault="00B13602" w:rsidP="006B3385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2F00" w:rsidRDefault="00892F00" w:rsidP="006B3385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15FC"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 w:rsidRPr="00AC15FC">
        <w:rPr>
          <w:rFonts w:ascii="Times New Roman" w:hAnsi="Times New Roman" w:cs="Times New Roman"/>
          <w:sz w:val="26"/>
          <w:szCs w:val="26"/>
        </w:rPr>
        <w:t>Ю:</w:t>
      </w:r>
    </w:p>
    <w:p w:rsidR="00B13602" w:rsidRPr="00AC15FC" w:rsidRDefault="00B13602" w:rsidP="006B3385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22BA7" w:rsidRDefault="00622BA7" w:rsidP="006B3385">
      <w:pPr>
        <w:suppressAutoHyphens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 П</w:t>
      </w:r>
      <w:r w:rsidR="00CD24FC">
        <w:rPr>
          <w:rFonts w:ascii="Times New Roman" w:eastAsia="Calibri" w:hAnsi="Times New Roman" w:cs="Times New Roman"/>
          <w:sz w:val="26"/>
          <w:szCs w:val="26"/>
          <w:lang w:eastAsia="en-US"/>
        </w:rPr>
        <w:t>ровести</w:t>
      </w:r>
      <w:r w:rsidR="00FE7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городе Костроме в 2019</w:t>
      </w:r>
      <w:r w:rsidR="00905A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879E6">
        <w:rPr>
          <w:rFonts w:ascii="Times New Roman" w:eastAsia="Calibri" w:hAnsi="Times New Roman" w:cs="Times New Roman"/>
          <w:sz w:val="26"/>
          <w:szCs w:val="26"/>
          <w:lang w:eastAsia="en-US"/>
        </w:rPr>
        <w:t>году конкурс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41A79">
        <w:rPr>
          <w:rFonts w:ascii="Times New Roman" w:eastAsia="Calibri" w:hAnsi="Times New Roman" w:cs="Times New Roman"/>
          <w:sz w:val="26"/>
          <w:szCs w:val="26"/>
          <w:lang w:eastAsia="en-US"/>
        </w:rPr>
        <w:t>«Блог</w:t>
      </w:r>
      <w:r w:rsidR="00CD24FC">
        <w:rPr>
          <w:rFonts w:ascii="Times New Roman" w:eastAsia="Calibri" w:hAnsi="Times New Roman" w:cs="Times New Roman"/>
          <w:sz w:val="26"/>
          <w:szCs w:val="26"/>
          <w:lang w:eastAsia="en-US"/>
        </w:rPr>
        <w:t>ер года – Кострома</w:t>
      </w:r>
      <w:r w:rsidR="00FE7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2019</w:t>
      </w:r>
      <w:r w:rsidR="00CD24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</w:p>
    <w:p w:rsidR="003E5C0A" w:rsidRDefault="005868FE" w:rsidP="00DF67D2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92F00" w:rsidRPr="00AC1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Утвердить </w:t>
      </w:r>
      <w:r w:rsidR="00CD24FC" w:rsidRPr="00AC15FC">
        <w:rPr>
          <w:rFonts w:ascii="Times New Roman" w:eastAsia="Calibri" w:hAnsi="Times New Roman" w:cs="Times New Roman"/>
          <w:sz w:val="26"/>
          <w:szCs w:val="26"/>
          <w:lang w:eastAsia="en-US"/>
        </w:rPr>
        <w:t>прилагае</w:t>
      </w:r>
      <w:r w:rsidR="00CD24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мое </w:t>
      </w:r>
      <w:hyperlink w:anchor="Par32" w:history="1">
        <w:r w:rsidR="0037112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</w:t>
        </w:r>
        <w:r w:rsidR="00892F00" w:rsidRPr="009E1F8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оложение</w:t>
        </w:r>
      </w:hyperlink>
      <w:r w:rsidR="00892F00" w:rsidRPr="00AC1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</w:t>
      </w:r>
      <w:r w:rsidR="004A495C" w:rsidRPr="004A49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33C7">
        <w:rPr>
          <w:rFonts w:ascii="Times New Roman" w:hAnsi="Times New Roman" w:cs="Times New Roman"/>
          <w:bCs/>
          <w:sz w:val="26"/>
          <w:szCs w:val="26"/>
          <w:lang w:eastAsia="ru-RU"/>
        </w:rPr>
        <w:t>конкурсе</w:t>
      </w:r>
      <w:r w:rsidR="00A41A7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«Бло</w:t>
      </w:r>
      <w:r w:rsidR="00CD24FC">
        <w:rPr>
          <w:rFonts w:ascii="Times New Roman" w:hAnsi="Times New Roman" w:cs="Times New Roman"/>
          <w:bCs/>
          <w:sz w:val="26"/>
          <w:szCs w:val="26"/>
          <w:lang w:eastAsia="ru-RU"/>
        </w:rPr>
        <w:t>гер года – Кострома</w:t>
      </w:r>
      <w:r w:rsidR="00FE774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2019</w:t>
      </w:r>
      <w:r w:rsidR="00CD24FC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3E5C0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037715" w:rsidRDefault="005868FE" w:rsidP="00DF67D2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DF67D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13602" w:rsidRPr="00DF67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320DB" w:rsidRPr="00DF67D2">
        <w:rPr>
          <w:rFonts w:ascii="Times New Roman" w:hAnsi="Times New Roman" w:cs="Times New Roman"/>
          <w:sz w:val="26"/>
          <w:szCs w:val="24"/>
        </w:rPr>
        <w:t>Расходы на реализацию настоящего постановления произвести за счет и в пределах бюджетных ассигнований, предусмотренных Комитету  образования, культуры, спорта и работы с молодежью Администрации города Костромы</w:t>
      </w:r>
      <w:r w:rsidR="006320DB">
        <w:rPr>
          <w:rFonts w:ascii="Times New Roman" w:hAnsi="Times New Roman" w:cs="Times New Roman"/>
          <w:sz w:val="26"/>
          <w:szCs w:val="24"/>
        </w:rPr>
        <w:t>,</w:t>
      </w:r>
      <w:r w:rsidR="006320DB" w:rsidRPr="00B01E90">
        <w:rPr>
          <w:rFonts w:ascii="Times New Roman" w:hAnsi="Times New Roman" w:cs="Times New Roman"/>
          <w:sz w:val="26"/>
          <w:szCs w:val="26"/>
        </w:rPr>
        <w:t xml:space="preserve"> </w:t>
      </w:r>
      <w:r w:rsidR="006320DB" w:rsidRPr="00F93029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Костромы от 21 декабря 2017 года № 222 </w:t>
      </w:r>
      <w:r w:rsidR="00E5674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320DB" w:rsidRPr="00F93029">
        <w:rPr>
          <w:rFonts w:ascii="Times New Roman" w:hAnsi="Times New Roman" w:cs="Times New Roman"/>
          <w:sz w:val="26"/>
          <w:szCs w:val="26"/>
        </w:rPr>
        <w:t xml:space="preserve">«О бюджете города Костромы на 2018 год и плановый период 2019 и 2020 годов» </w:t>
      </w:r>
      <w:r w:rsidR="006320DB" w:rsidRPr="00DF67D2">
        <w:rPr>
          <w:rFonts w:ascii="Times New Roman" w:hAnsi="Times New Roman" w:cs="Times New Roman"/>
          <w:sz w:val="26"/>
          <w:szCs w:val="24"/>
        </w:rPr>
        <w:t xml:space="preserve">по разделу 0700 </w:t>
      </w:r>
      <w:r w:rsidR="006320DB">
        <w:rPr>
          <w:rFonts w:ascii="Times New Roman" w:hAnsi="Times New Roman" w:cs="Times New Roman"/>
          <w:sz w:val="26"/>
          <w:szCs w:val="24"/>
        </w:rPr>
        <w:t>«</w:t>
      </w:r>
      <w:r w:rsidR="006320DB" w:rsidRPr="00DF67D2">
        <w:rPr>
          <w:rFonts w:ascii="Times New Roman" w:hAnsi="Times New Roman" w:cs="Times New Roman"/>
          <w:sz w:val="26"/>
          <w:szCs w:val="24"/>
        </w:rPr>
        <w:t>Образование</w:t>
      </w:r>
      <w:r w:rsidR="006320DB">
        <w:rPr>
          <w:rFonts w:ascii="Times New Roman" w:hAnsi="Times New Roman" w:cs="Times New Roman"/>
          <w:sz w:val="26"/>
          <w:szCs w:val="24"/>
        </w:rPr>
        <w:t>»</w:t>
      </w:r>
      <w:r w:rsidR="006320DB" w:rsidRPr="00DF67D2">
        <w:rPr>
          <w:rFonts w:ascii="Times New Roman" w:hAnsi="Times New Roman" w:cs="Times New Roman"/>
          <w:sz w:val="26"/>
          <w:szCs w:val="24"/>
        </w:rPr>
        <w:t xml:space="preserve">, подразделу 0707 </w:t>
      </w:r>
      <w:r w:rsidR="006320DB">
        <w:rPr>
          <w:rFonts w:ascii="Times New Roman" w:hAnsi="Times New Roman" w:cs="Times New Roman"/>
          <w:sz w:val="26"/>
          <w:szCs w:val="24"/>
        </w:rPr>
        <w:t>«</w:t>
      </w:r>
      <w:r w:rsidR="006320DB" w:rsidRPr="00DF67D2">
        <w:rPr>
          <w:rFonts w:ascii="Times New Roman" w:hAnsi="Times New Roman" w:cs="Times New Roman"/>
          <w:sz w:val="26"/>
          <w:szCs w:val="24"/>
        </w:rPr>
        <w:t>Молодежная политика</w:t>
      </w:r>
      <w:r w:rsidR="006320DB">
        <w:rPr>
          <w:rFonts w:ascii="Times New Roman" w:hAnsi="Times New Roman" w:cs="Times New Roman"/>
          <w:sz w:val="26"/>
          <w:szCs w:val="24"/>
        </w:rPr>
        <w:t>»</w:t>
      </w:r>
      <w:r w:rsidR="006320DB" w:rsidRPr="00DF67D2">
        <w:rPr>
          <w:rFonts w:ascii="Times New Roman" w:hAnsi="Times New Roman" w:cs="Times New Roman"/>
          <w:sz w:val="26"/>
          <w:szCs w:val="24"/>
        </w:rPr>
        <w:t>, целевой статье</w:t>
      </w:r>
      <w:r w:rsidR="006320DB">
        <w:rPr>
          <w:rFonts w:ascii="Times New Roman" w:hAnsi="Times New Roman" w:cs="Times New Roman"/>
          <w:sz w:val="26"/>
          <w:szCs w:val="24"/>
        </w:rPr>
        <w:t xml:space="preserve"> </w:t>
      </w:r>
      <w:r w:rsidR="006320DB" w:rsidRPr="006320DB">
        <w:rPr>
          <w:rFonts w:ascii="Times New Roman" w:hAnsi="Times New Roman" w:cs="Times New Roman"/>
          <w:sz w:val="26"/>
          <w:szCs w:val="24"/>
        </w:rPr>
        <w:t>расходов</w:t>
      </w:r>
      <w:r w:rsidR="006320DB" w:rsidRPr="00DF67D2">
        <w:rPr>
          <w:rFonts w:ascii="Times New Roman" w:hAnsi="Times New Roman" w:cs="Times New Roman"/>
          <w:sz w:val="26"/>
          <w:szCs w:val="24"/>
        </w:rPr>
        <w:t xml:space="preserve"> 0140011990 </w:t>
      </w:r>
      <w:r w:rsidR="006320DB">
        <w:rPr>
          <w:rFonts w:ascii="Times New Roman" w:hAnsi="Times New Roman" w:cs="Times New Roman"/>
          <w:sz w:val="26"/>
          <w:szCs w:val="24"/>
        </w:rPr>
        <w:t>«</w:t>
      </w:r>
      <w:r w:rsidR="006320DB" w:rsidRPr="00DF67D2">
        <w:rPr>
          <w:rFonts w:ascii="Times New Roman" w:hAnsi="Times New Roman" w:cs="Times New Roman"/>
          <w:sz w:val="26"/>
          <w:szCs w:val="24"/>
        </w:rPr>
        <w:t>Обеспечение деятельности подведомственных учреждений в сфере молодежной политики</w:t>
      </w:r>
      <w:r w:rsidR="006320DB">
        <w:rPr>
          <w:rFonts w:ascii="Times New Roman" w:hAnsi="Times New Roman" w:cs="Times New Roman"/>
          <w:sz w:val="26"/>
          <w:szCs w:val="24"/>
        </w:rPr>
        <w:t>», виду расходов 600 «</w:t>
      </w:r>
      <w:r w:rsidR="006320DB" w:rsidRPr="00DF67D2">
        <w:rPr>
          <w:rFonts w:ascii="Times New Roman" w:hAnsi="Times New Roman" w:cs="Times New Roman"/>
          <w:sz w:val="26"/>
          <w:szCs w:val="24"/>
        </w:rPr>
        <w:t>Предоставление субсидий бюджетным, автономным учреждениям и иным некоммерческим организациям</w:t>
      </w:r>
      <w:r w:rsidR="006320DB">
        <w:rPr>
          <w:rFonts w:ascii="Times New Roman" w:hAnsi="Times New Roman" w:cs="Times New Roman"/>
          <w:sz w:val="26"/>
          <w:szCs w:val="24"/>
        </w:rPr>
        <w:t>»</w:t>
      </w:r>
      <w:r w:rsidR="006320DB" w:rsidRPr="00DF67D2">
        <w:rPr>
          <w:rFonts w:ascii="Times New Roman" w:hAnsi="Times New Roman" w:cs="Times New Roman"/>
          <w:sz w:val="26"/>
          <w:szCs w:val="24"/>
        </w:rPr>
        <w:t xml:space="preserve"> классификации расходов</w:t>
      </w:r>
      <w:r w:rsidR="006320DB">
        <w:rPr>
          <w:rFonts w:ascii="Times New Roman" w:hAnsi="Times New Roman" w:cs="Times New Roman"/>
          <w:sz w:val="26"/>
          <w:szCs w:val="24"/>
        </w:rPr>
        <w:t xml:space="preserve"> бюджетов Российской Федерации.</w:t>
      </w:r>
    </w:p>
    <w:p w:rsidR="00D76B7E" w:rsidRDefault="00D76B7E" w:rsidP="00DF67D2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 </w:t>
      </w:r>
      <w:r w:rsidR="00207E85" w:rsidRPr="00D12A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Отделу по работе со средствами массовой информации Администрации города Костромы (О. Н. </w:t>
      </w:r>
      <w:proofErr w:type="spellStart"/>
      <w:r w:rsidR="00207E85" w:rsidRPr="00D12A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Кокоулина</w:t>
      </w:r>
      <w:proofErr w:type="spellEnd"/>
      <w:r w:rsidR="00207E85" w:rsidRPr="00D12A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 опубликовать в средствах массовой информации объявление о проведении конкурса и оказать информационную поддержку проводимого мероприятия.</w:t>
      </w:r>
    </w:p>
    <w:p w:rsidR="00B13602" w:rsidRDefault="00D76B7E" w:rsidP="00D76B7E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892F00" w:rsidRPr="00DF67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207E85" w:rsidRPr="00207E8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размещению на официальном сайте Администрации города Костромы в информационно-телекоммуникационной сети «Интернет».</w:t>
      </w:r>
    </w:p>
    <w:p w:rsidR="00D76B7E" w:rsidRDefault="00D76B7E" w:rsidP="00D76B7E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6B7E" w:rsidRPr="00D76B7E" w:rsidRDefault="00D76B7E" w:rsidP="00D76B7E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320DB" w:rsidRPr="00ED0541" w:rsidRDefault="006320DB" w:rsidP="006320DB">
      <w:p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ED0541">
        <w:rPr>
          <w:rFonts w:ascii="Times New Roman" w:hAnsi="Times New Roman" w:cs="Times New Roman"/>
          <w:sz w:val="26"/>
          <w:szCs w:val="26"/>
        </w:rPr>
        <w:t>Исполняющий обязанности главы</w:t>
      </w:r>
    </w:p>
    <w:p w:rsidR="00A75EC1" w:rsidRDefault="006320DB" w:rsidP="00E5674E">
      <w:pPr>
        <w:autoSpaceDN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D0541">
        <w:rPr>
          <w:rFonts w:ascii="Times New Roman" w:hAnsi="Times New Roman" w:cs="Times New Roman"/>
          <w:sz w:val="26"/>
          <w:szCs w:val="26"/>
        </w:rPr>
        <w:t xml:space="preserve">Администрации города Костромы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0541">
        <w:rPr>
          <w:rFonts w:ascii="Times New Roman" w:hAnsi="Times New Roman" w:cs="Times New Roman"/>
          <w:sz w:val="26"/>
          <w:szCs w:val="26"/>
        </w:rPr>
        <w:t xml:space="preserve"> </w:t>
      </w:r>
      <w:r w:rsidR="00E5674E">
        <w:rPr>
          <w:rFonts w:ascii="Times New Roman" w:hAnsi="Times New Roman" w:cs="Times New Roman"/>
          <w:sz w:val="26"/>
          <w:szCs w:val="26"/>
        </w:rPr>
        <w:t xml:space="preserve">   </w:t>
      </w:r>
      <w:r w:rsidRPr="00ED0541">
        <w:rPr>
          <w:rFonts w:ascii="Times New Roman" w:hAnsi="Times New Roman" w:cs="Times New Roman"/>
          <w:sz w:val="26"/>
          <w:szCs w:val="26"/>
        </w:rPr>
        <w:t>О. В. Болоховец</w:t>
      </w:r>
    </w:p>
    <w:p w:rsidR="00E5674E" w:rsidRDefault="00E5674E" w:rsidP="006320DB">
      <w:pPr>
        <w:suppressAutoHyphens w:val="0"/>
        <w:autoSpaceDN w:val="0"/>
        <w:adjustRightInd w:val="0"/>
        <w:ind w:left="567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320DB" w:rsidRPr="00960050" w:rsidRDefault="006320DB" w:rsidP="006320DB">
      <w:pPr>
        <w:suppressAutoHyphens w:val="0"/>
        <w:autoSpaceDN w:val="0"/>
        <w:adjustRightInd w:val="0"/>
        <w:ind w:left="567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050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тверждено</w:t>
      </w:r>
    </w:p>
    <w:p w:rsidR="006320DB" w:rsidRPr="00960050" w:rsidRDefault="006320DB" w:rsidP="006320DB">
      <w:pPr>
        <w:suppressAutoHyphens w:val="0"/>
        <w:autoSpaceDN w:val="0"/>
        <w:adjustRightInd w:val="0"/>
        <w:ind w:firstLine="567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050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</w:t>
      </w:r>
    </w:p>
    <w:p w:rsidR="006320DB" w:rsidRPr="00960050" w:rsidRDefault="006320DB" w:rsidP="006320DB">
      <w:pPr>
        <w:suppressAutoHyphens w:val="0"/>
        <w:autoSpaceDN w:val="0"/>
        <w:adjustRightInd w:val="0"/>
        <w:ind w:firstLine="567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050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Костромы</w:t>
      </w:r>
    </w:p>
    <w:p w:rsidR="006320DB" w:rsidRPr="00960050" w:rsidRDefault="006320DB" w:rsidP="006320DB">
      <w:pPr>
        <w:suppressAutoHyphens w:val="0"/>
        <w:autoSpaceDN w:val="0"/>
        <w:adjustRightInd w:val="0"/>
        <w:ind w:firstLine="567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0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«  </w:t>
      </w:r>
      <w:r w:rsidRPr="00960050">
        <w:rPr>
          <w:rFonts w:ascii="Times New Roman" w:hAnsi="Times New Roman" w:cs="Times New Roman"/>
          <w:sz w:val="26"/>
          <w:szCs w:val="26"/>
        </w:rPr>
        <w:t xml:space="preserve">»         </w:t>
      </w:r>
      <w:r w:rsidRPr="00960050">
        <w:rPr>
          <w:rFonts w:ascii="Times New Roman" w:eastAsia="Calibri" w:hAnsi="Times New Roman" w:cs="Times New Roman"/>
          <w:sz w:val="26"/>
          <w:szCs w:val="26"/>
          <w:lang w:eastAsia="en-US"/>
        </w:rPr>
        <w:t>2018 года №</w:t>
      </w:r>
    </w:p>
    <w:p w:rsidR="00892F00" w:rsidRPr="00960050" w:rsidRDefault="005108CA" w:rsidP="00960050">
      <w:pPr>
        <w:suppressAutoHyphens w:val="0"/>
        <w:autoSpaceDN w:val="0"/>
        <w:adjustRightInd w:val="0"/>
        <w:ind w:firstLine="426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0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371124" w:rsidRPr="00960050" w:rsidRDefault="00371124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E7D0D" w:rsidRPr="00960050" w:rsidRDefault="00EE7D0D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EE7D0D" w:rsidRPr="00960050" w:rsidRDefault="00B23BA1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A58BE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конкурсе</w:t>
      </w:r>
      <w:r w:rsidR="00912F3D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76B7E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«Бло</w:t>
      </w:r>
      <w:r w:rsidR="005108CA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гер года – Кострома</w:t>
      </w:r>
      <w:r w:rsidR="002413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2019</w:t>
      </w:r>
      <w:r w:rsidR="005108CA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4218C5" w:rsidRPr="00960050" w:rsidRDefault="004218C5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12F3D" w:rsidRPr="00960050" w:rsidRDefault="006B3385" w:rsidP="00960050">
      <w:pPr>
        <w:pStyle w:val="af0"/>
        <w:widowControl/>
        <w:suppressAutoHyphens w:val="0"/>
        <w:autoSpaceDE/>
        <w:ind w:left="0"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912F3D" w:rsidRPr="00960050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912F3D" w:rsidRPr="00960050" w:rsidRDefault="00912F3D" w:rsidP="00960050">
      <w:pPr>
        <w:pStyle w:val="af0"/>
        <w:widowControl/>
        <w:suppressAutoHyphens w:val="0"/>
        <w:autoSpaceDE/>
        <w:ind w:left="0" w:firstLine="426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12F3D" w:rsidRPr="00960050" w:rsidRDefault="00912F3D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sz w:val="26"/>
          <w:szCs w:val="26"/>
          <w:lang w:eastAsia="ru-RU"/>
        </w:rPr>
        <w:t>1.1. Настоящее Положение определяет цели, условия</w:t>
      </w:r>
      <w:r w:rsidR="005C3349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и порядок проведения</w:t>
      </w:r>
      <w:r w:rsidR="00DA58BE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открытого</w:t>
      </w:r>
      <w:r w:rsidR="005C3349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конкурса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1A79" w:rsidRPr="00960050">
        <w:rPr>
          <w:rFonts w:ascii="Times New Roman" w:hAnsi="Times New Roman" w:cs="Times New Roman"/>
          <w:sz w:val="26"/>
          <w:szCs w:val="26"/>
          <w:lang w:eastAsia="ru-RU"/>
        </w:rPr>
        <w:t>«Блог</w:t>
      </w:r>
      <w:r w:rsidR="00D76B7E" w:rsidRPr="00960050">
        <w:rPr>
          <w:rFonts w:ascii="Times New Roman" w:hAnsi="Times New Roman" w:cs="Times New Roman"/>
          <w:sz w:val="26"/>
          <w:szCs w:val="26"/>
          <w:lang w:eastAsia="ru-RU"/>
        </w:rPr>
        <w:t>ер года – Кострома</w:t>
      </w:r>
      <w:r w:rsidR="00241304">
        <w:rPr>
          <w:rFonts w:ascii="Times New Roman" w:hAnsi="Times New Roman" w:cs="Times New Roman"/>
          <w:sz w:val="26"/>
          <w:szCs w:val="26"/>
          <w:lang w:eastAsia="ru-RU"/>
        </w:rPr>
        <w:t xml:space="preserve"> 2019</w:t>
      </w:r>
      <w:r w:rsidR="00D76B7E" w:rsidRPr="00960050">
        <w:rPr>
          <w:rFonts w:ascii="Times New Roman" w:hAnsi="Times New Roman" w:cs="Times New Roman"/>
          <w:sz w:val="26"/>
          <w:szCs w:val="26"/>
          <w:lang w:eastAsia="ru-RU"/>
        </w:rPr>
        <w:t>» (далее – К</w:t>
      </w:r>
      <w:r w:rsidR="0035186A" w:rsidRPr="00960050">
        <w:rPr>
          <w:rFonts w:ascii="Times New Roman" w:hAnsi="Times New Roman" w:cs="Times New Roman"/>
          <w:sz w:val="26"/>
          <w:szCs w:val="26"/>
          <w:lang w:eastAsia="ru-RU"/>
        </w:rPr>
        <w:t>онкурс)</w:t>
      </w:r>
      <w:r w:rsidR="005C3349" w:rsidRPr="009600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5242B" w:rsidRPr="00960050" w:rsidRDefault="0065242B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CF3CCB" w:rsidRPr="0096005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8558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рганизаторами конкурса являются </w:t>
      </w:r>
      <w:r w:rsidRPr="00FE774F">
        <w:rPr>
          <w:rFonts w:ascii="Times New Roman" w:hAnsi="Times New Roman" w:cs="Times New Roman"/>
          <w:sz w:val="26"/>
          <w:szCs w:val="26"/>
          <w:lang w:eastAsia="ru-RU"/>
        </w:rPr>
        <w:t>Администрация города Костромы,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муниципальное бюджетное учреждение города Костромы «Молодежный комплекс "Пале"» (далее – </w:t>
      </w:r>
      <w:r w:rsidR="00556A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>рганизатор</w:t>
      </w:r>
      <w:r w:rsidR="00A8558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конкурса).</w:t>
      </w:r>
    </w:p>
    <w:p w:rsidR="006F457D" w:rsidRPr="00960050" w:rsidRDefault="006F457D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0050">
        <w:rPr>
          <w:rFonts w:ascii="Times New Roman" w:hAnsi="Times New Roman" w:cs="Times New Roman"/>
          <w:sz w:val="26"/>
          <w:szCs w:val="26"/>
          <w:lang w:eastAsia="en-US"/>
        </w:rPr>
        <w:t>1.</w:t>
      </w:r>
      <w:r w:rsidR="00CF3CCB" w:rsidRPr="0096005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. Конкурс проводится 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>с 15 января</w:t>
      </w:r>
      <w:r w:rsidR="00556A9B">
        <w:rPr>
          <w:rFonts w:ascii="Times New Roman" w:hAnsi="Times New Roman" w:cs="Times New Roman"/>
          <w:sz w:val="26"/>
          <w:szCs w:val="26"/>
          <w:lang w:eastAsia="en-US"/>
        </w:rPr>
        <w:t xml:space="preserve"> 2019 года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 xml:space="preserve"> по 1 апреля 2019 года. </w:t>
      </w:r>
    </w:p>
    <w:p w:rsidR="009F330D" w:rsidRPr="00FE774F" w:rsidRDefault="006F457D" w:rsidP="00FE774F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330D">
        <w:rPr>
          <w:rFonts w:ascii="Times New Roman" w:hAnsi="Times New Roman" w:cs="Times New Roman"/>
          <w:sz w:val="26"/>
          <w:szCs w:val="26"/>
          <w:lang w:eastAsia="en-US"/>
        </w:rPr>
        <w:t>1.</w:t>
      </w:r>
      <w:r w:rsidR="006320DB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9F330D">
        <w:rPr>
          <w:rFonts w:ascii="Times New Roman" w:hAnsi="Times New Roman" w:cs="Times New Roman"/>
          <w:sz w:val="26"/>
          <w:szCs w:val="26"/>
          <w:lang w:eastAsia="en-US"/>
        </w:rPr>
        <w:t>. Для целей настоящего Положения под б</w:t>
      </w:r>
      <w:r w:rsidRPr="009F330D">
        <w:rPr>
          <w:rFonts w:ascii="Times New Roman" w:hAnsi="Times New Roman" w:cs="Times New Roman"/>
          <w:sz w:val="26"/>
          <w:szCs w:val="26"/>
          <w:lang w:eastAsia="ru-RU"/>
        </w:rPr>
        <w:t xml:space="preserve">логом </w:t>
      </w:r>
      <w:r w:rsidR="00522480" w:rsidRPr="009F330D">
        <w:rPr>
          <w:rFonts w:ascii="Times New Roman" w:hAnsi="Times New Roman" w:cs="Times New Roman"/>
          <w:sz w:val="26"/>
          <w:szCs w:val="26"/>
          <w:lang w:eastAsia="ru-RU"/>
        </w:rPr>
        <w:t>понимается ресурс</w:t>
      </w:r>
      <w:r w:rsidRPr="009F330D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Интернет, </w:t>
      </w:r>
      <w:r w:rsidRPr="009F330D">
        <w:rPr>
          <w:rFonts w:ascii="Times New Roman" w:hAnsi="Times New Roman" w:cs="Times New Roman"/>
          <w:color w:val="000000"/>
          <w:sz w:val="26"/>
          <w:szCs w:val="26"/>
        </w:rPr>
        <w:t>основное содержимое которого – регулярно добавляемые записи, содержащие тек</w:t>
      </w:r>
      <w:r w:rsidR="009F330D" w:rsidRPr="009F330D">
        <w:rPr>
          <w:rFonts w:ascii="Times New Roman" w:hAnsi="Times New Roman" w:cs="Times New Roman"/>
          <w:color w:val="000000"/>
          <w:sz w:val="26"/>
          <w:szCs w:val="26"/>
        </w:rPr>
        <w:t xml:space="preserve">ст, изображения или мультимедиа, </w:t>
      </w:r>
      <w:r w:rsidR="009F330D" w:rsidRPr="00FE774F">
        <w:rPr>
          <w:rFonts w:ascii="Times New Roman" w:hAnsi="Times New Roman" w:cs="Times New Roman"/>
          <w:sz w:val="26"/>
          <w:szCs w:val="26"/>
          <w:lang w:eastAsia="ru-RU"/>
        </w:rPr>
        <w:t>в котором обеспечена возможность публикации отзывов, комментариев.</w:t>
      </w:r>
    </w:p>
    <w:p w:rsidR="00EF09B7" w:rsidRDefault="006F457D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F330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005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320D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6005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5242B" w:rsidRPr="00960050">
        <w:rPr>
          <w:rFonts w:ascii="Times New Roman" w:hAnsi="Times New Roman" w:cs="Times New Roman"/>
          <w:sz w:val="26"/>
          <w:szCs w:val="26"/>
          <w:lang w:eastAsia="en-US"/>
        </w:rPr>
        <w:t>Участниками Конкурса (в индивидуальном порядке или в составе групп) могут быть граждане</w:t>
      </w:r>
      <w:r w:rsidR="009F330D">
        <w:rPr>
          <w:rFonts w:ascii="Times New Roman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="0065242B" w:rsidRPr="00960050">
        <w:rPr>
          <w:rFonts w:ascii="Times New Roman" w:hAnsi="Times New Roman" w:cs="Times New Roman"/>
          <w:sz w:val="26"/>
          <w:szCs w:val="26"/>
          <w:lang w:eastAsia="en-US"/>
        </w:rPr>
        <w:t>, проживающие на территории города Костромы, являющиеся авторами блогов</w:t>
      </w:r>
      <w:r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5B52C0" w:rsidRPr="00FE774F">
        <w:rPr>
          <w:rFonts w:ascii="Times New Roman" w:hAnsi="Times New Roman" w:cs="Times New Roman"/>
          <w:sz w:val="26"/>
          <w:szCs w:val="26"/>
          <w:lang w:eastAsia="en-US"/>
        </w:rPr>
        <w:t>основной тематикой которых является информирование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 xml:space="preserve">молодежи 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>о различных аспектах жизни общества</w:t>
      </w:r>
      <w:r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65242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FE774F" w:rsidRPr="00960050" w:rsidRDefault="00FE774F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F457D" w:rsidRPr="00960050" w:rsidRDefault="00CF3CCB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/>
          <w:sz w:val="26"/>
          <w:szCs w:val="26"/>
          <w:lang w:eastAsia="ru-RU"/>
        </w:rPr>
        <w:t>2.  Цели и задачи конкурса</w:t>
      </w:r>
    </w:p>
    <w:p w:rsidR="00CF3CCB" w:rsidRPr="00960050" w:rsidRDefault="00CF3CCB" w:rsidP="00960050">
      <w:pPr>
        <w:widowControl/>
        <w:suppressAutoHyphens w:val="0"/>
        <w:autoSpaceDE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3CCB" w:rsidRPr="00960050" w:rsidRDefault="00CF3CCB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2.1. Целью проведения конкурса является </w:t>
      </w:r>
      <w:r w:rsidR="00E17677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лучших практик </w:t>
      </w:r>
      <w:r w:rsidR="005879E6" w:rsidRPr="00960050">
        <w:rPr>
          <w:rFonts w:ascii="Times New Roman" w:hAnsi="Times New Roman" w:cs="Times New Roman"/>
          <w:sz w:val="26"/>
          <w:szCs w:val="26"/>
          <w:lang w:eastAsia="ru-RU"/>
        </w:rPr>
        <w:t>использования информационных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ресурсов и инфраструктуры в целях </w:t>
      </w:r>
      <w:r w:rsidR="0003252C" w:rsidRPr="00960050">
        <w:rPr>
          <w:rFonts w:ascii="Times New Roman" w:hAnsi="Times New Roman" w:cs="Times New Roman"/>
          <w:sz w:val="26"/>
          <w:szCs w:val="26"/>
          <w:lang w:eastAsia="ru-RU"/>
        </w:rPr>
        <w:t>повышени</w:t>
      </w:r>
      <w:r w:rsidR="00E17677" w:rsidRPr="0096005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03252C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</w:t>
      </w:r>
      <w:r w:rsidR="00EA33EC" w:rsidRPr="00960050">
        <w:rPr>
          <w:rFonts w:ascii="Times New Roman" w:hAnsi="Times New Roman" w:cs="Times New Roman"/>
          <w:sz w:val="26"/>
          <w:szCs w:val="26"/>
          <w:lang w:eastAsia="ru-RU"/>
        </w:rPr>
        <w:t>организации работы с молодежью</w:t>
      </w:r>
      <w:r w:rsidR="0003252C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города Костромы</w:t>
      </w:r>
      <w:r w:rsidRPr="009600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F3CCB" w:rsidRPr="00960050" w:rsidRDefault="00CF3CCB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sz w:val="26"/>
          <w:szCs w:val="26"/>
          <w:lang w:eastAsia="ru-RU"/>
        </w:rPr>
        <w:t>2.2. Задачами конкурса являются:</w:t>
      </w:r>
    </w:p>
    <w:p w:rsidR="00CF3CCB" w:rsidRPr="00960050" w:rsidRDefault="00CF3CCB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4C4BA0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поддержка </w:t>
      </w:r>
      <w:r w:rsidR="0003252C" w:rsidRPr="00960050">
        <w:rPr>
          <w:rFonts w:ascii="Times New Roman" w:hAnsi="Times New Roman" w:cs="Times New Roman"/>
          <w:sz w:val="26"/>
          <w:szCs w:val="26"/>
          <w:lang w:eastAsia="ru-RU"/>
        </w:rPr>
        <w:t>деятельности,</w:t>
      </w:r>
      <w:r w:rsidR="004C4BA0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направленн</w:t>
      </w:r>
      <w:r w:rsidR="0003252C" w:rsidRPr="00960050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4C4BA0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4C4BA0" w:rsidRPr="00960050">
        <w:rPr>
          <w:rFonts w:ascii="Times New Roman" w:hAnsi="Times New Roman" w:cs="Times New Roman"/>
          <w:sz w:val="26"/>
          <w:szCs w:val="26"/>
        </w:rPr>
        <w:t>формирование активной гражданской позиции молодых граждан</w:t>
      </w:r>
      <w:r w:rsidR="005B52C0">
        <w:rPr>
          <w:rFonts w:ascii="Times New Roman" w:hAnsi="Times New Roman" w:cs="Times New Roman"/>
          <w:sz w:val="26"/>
          <w:szCs w:val="26"/>
        </w:rPr>
        <w:t xml:space="preserve"> </w:t>
      </w:r>
      <w:r w:rsidR="005B52C0">
        <w:rPr>
          <w:rFonts w:ascii="Times New Roman" w:hAnsi="Times New Roman" w:cs="Times New Roman"/>
          <w:sz w:val="26"/>
          <w:szCs w:val="26"/>
          <w:lang w:eastAsia="en-US"/>
        </w:rPr>
        <w:t>Российской Федерации</w:t>
      </w:r>
      <w:r w:rsidR="004C4BA0" w:rsidRPr="00960050">
        <w:rPr>
          <w:rFonts w:ascii="Times New Roman" w:hAnsi="Times New Roman" w:cs="Times New Roman"/>
          <w:sz w:val="26"/>
          <w:szCs w:val="26"/>
        </w:rPr>
        <w:t>, укрепление нравственных ценностей;</w:t>
      </w:r>
    </w:p>
    <w:p w:rsidR="00CF3CCB" w:rsidRPr="00960050" w:rsidRDefault="00CF3CCB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4C4BA0" w:rsidRPr="00960050">
        <w:rPr>
          <w:rFonts w:ascii="Times New Roman" w:hAnsi="Times New Roman" w:cs="Times New Roman"/>
          <w:sz w:val="26"/>
          <w:szCs w:val="26"/>
        </w:rPr>
        <w:t>формирование информационного поля, благоприятного для развития молодежи,</w:t>
      </w:r>
    </w:p>
    <w:p w:rsidR="00CF3CCB" w:rsidRPr="00960050" w:rsidRDefault="00CF3CCB" w:rsidP="00FE774F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 xml:space="preserve">в) интенсификация механизмов обратной </w:t>
      </w:r>
      <w:r w:rsidR="00522480" w:rsidRPr="00960050">
        <w:rPr>
          <w:rFonts w:ascii="Times New Roman" w:hAnsi="Times New Roman" w:cs="Times New Roman"/>
          <w:sz w:val="26"/>
          <w:szCs w:val="26"/>
        </w:rPr>
        <w:t>связи между</w:t>
      </w:r>
      <w:r w:rsidRPr="00960050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и молодежью.</w:t>
      </w:r>
    </w:p>
    <w:p w:rsidR="004C4BA0" w:rsidRPr="00960050" w:rsidRDefault="004C4BA0" w:rsidP="00960050">
      <w:pPr>
        <w:widowControl/>
        <w:suppressAutoHyphens w:val="0"/>
        <w:autoSpaceDE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12F3D" w:rsidRPr="00960050" w:rsidRDefault="00AC35D2" w:rsidP="00960050">
      <w:pPr>
        <w:widowControl/>
        <w:tabs>
          <w:tab w:val="left" w:pos="851"/>
          <w:tab w:val="left" w:pos="1080"/>
          <w:tab w:val="num" w:pos="1260"/>
          <w:tab w:val="num" w:pos="1440"/>
        </w:tabs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="00912F3D" w:rsidRPr="00960050">
        <w:rPr>
          <w:rFonts w:ascii="Times New Roman" w:hAnsi="Times New Roman" w:cs="Times New Roman"/>
          <w:b/>
          <w:sz w:val="26"/>
          <w:szCs w:val="26"/>
          <w:lang w:eastAsia="en-US"/>
        </w:rPr>
        <w:t>. Условия</w:t>
      </w:r>
      <w:r w:rsidR="000D7187" w:rsidRPr="0096005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912F3D" w:rsidRPr="00960050">
        <w:rPr>
          <w:rFonts w:ascii="Times New Roman" w:hAnsi="Times New Roman" w:cs="Times New Roman"/>
          <w:b/>
          <w:sz w:val="26"/>
          <w:szCs w:val="26"/>
          <w:lang w:eastAsia="en-US"/>
        </w:rPr>
        <w:t>Конкурса</w:t>
      </w:r>
    </w:p>
    <w:p w:rsidR="006B3385" w:rsidRPr="00960050" w:rsidRDefault="006B3385" w:rsidP="00960050">
      <w:pPr>
        <w:widowControl/>
        <w:tabs>
          <w:tab w:val="left" w:pos="851"/>
          <w:tab w:val="left" w:pos="1080"/>
          <w:tab w:val="num" w:pos="1260"/>
          <w:tab w:val="num" w:pos="1440"/>
        </w:tabs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12F3D" w:rsidRPr="00960050" w:rsidRDefault="00F32627" w:rsidP="00FE774F">
      <w:pPr>
        <w:widowControl/>
        <w:tabs>
          <w:tab w:val="left" w:pos="851"/>
          <w:tab w:val="left" w:pos="1080"/>
          <w:tab w:val="num" w:pos="1260"/>
          <w:tab w:val="num" w:pos="144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="00912F3D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2F3D" w:rsidRPr="00960050">
        <w:rPr>
          <w:rFonts w:ascii="Times New Roman" w:hAnsi="Times New Roman" w:cs="Times New Roman"/>
          <w:sz w:val="26"/>
          <w:szCs w:val="26"/>
          <w:lang w:eastAsia="en-US"/>
        </w:rPr>
        <w:t>Конкурс</w:t>
      </w:r>
      <w:r w:rsidR="006B3385" w:rsidRPr="00960050">
        <w:rPr>
          <w:rFonts w:ascii="Times New Roman" w:hAnsi="Times New Roman" w:cs="Times New Roman"/>
          <w:sz w:val="26"/>
          <w:szCs w:val="26"/>
          <w:lang w:eastAsia="en-US"/>
        </w:rPr>
        <w:t>ный отбор</w:t>
      </w:r>
      <w:r w:rsidR="00912F3D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проводится по </w:t>
      </w:r>
      <w:r w:rsidR="00912F3D" w:rsidRPr="0096005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следующим номинациям:</w:t>
      </w:r>
    </w:p>
    <w:p w:rsidR="006A2AB4" w:rsidRPr="00960050" w:rsidRDefault="00F32627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3.1.1.</w:t>
      </w:r>
      <w:r w:rsidR="00912F3D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Номинация </w:t>
      </w:r>
      <w:r w:rsidR="005E1673" w:rsidRPr="00960050">
        <w:rPr>
          <w:rFonts w:ascii="Times New Roman" w:hAnsi="Times New Roman" w:cs="Times New Roman"/>
          <w:sz w:val="26"/>
          <w:szCs w:val="26"/>
          <w:lang w:eastAsia="en-US"/>
        </w:rPr>
        <w:t>«Видео блог года»</w:t>
      </w:r>
      <w:r w:rsidR="00912F3D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– участвуют </w:t>
      </w:r>
      <w:r w:rsidR="005E167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блоги, размещаемые на </w:t>
      </w:r>
      <w:proofErr w:type="spellStart"/>
      <w:r w:rsidR="005E1673" w:rsidRPr="00960050">
        <w:rPr>
          <w:rFonts w:ascii="Times New Roman" w:hAnsi="Times New Roman" w:cs="Times New Roman"/>
          <w:sz w:val="26"/>
          <w:szCs w:val="26"/>
          <w:lang w:eastAsia="en-US"/>
        </w:rPr>
        <w:t>видеохостинге</w:t>
      </w:r>
      <w:proofErr w:type="spellEnd"/>
      <w:r w:rsidR="005E167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="005E1673" w:rsidRPr="00960050">
        <w:rPr>
          <w:rFonts w:ascii="Times New Roman" w:hAnsi="Times New Roman" w:cs="Times New Roman"/>
          <w:sz w:val="26"/>
          <w:szCs w:val="26"/>
          <w:lang w:val="en-US" w:eastAsia="en-US"/>
        </w:rPr>
        <w:t>Youtube</w:t>
      </w:r>
      <w:r w:rsidR="00367AB4" w:rsidRPr="0096005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556A9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отвечающие </w:t>
      </w:r>
      <w:r w:rsidR="00556A9B">
        <w:rPr>
          <w:rFonts w:ascii="Times New Roman" w:hAnsi="Times New Roman" w:cs="Times New Roman"/>
          <w:sz w:val="26"/>
          <w:szCs w:val="26"/>
          <w:lang w:eastAsia="en-US"/>
        </w:rPr>
        <w:t>следующим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параметрам: </w:t>
      </w:r>
    </w:p>
    <w:p w:rsidR="006A2AB4" w:rsidRPr="00960050" w:rsidRDefault="006320DB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а)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минимальное количество подписчиков 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на момент подачи заявки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>– 100</w:t>
      </w:r>
      <w:r w:rsidR="004A7CF2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</w:t>
      </w:r>
      <w:r w:rsidR="00207E85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6A2AB4" w:rsidRPr="00960050" w:rsidRDefault="006320DB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а)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минимальное количество просмотров 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на момент подачи заявки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>– 3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>000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человек</w:t>
      </w:r>
      <w:r w:rsidR="00207E8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6A2AB4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CF064B" w:rsidRPr="00FE774F" w:rsidRDefault="00F32627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В номинации выделяются следующие категории: </w:t>
      </w:r>
    </w:p>
    <w:p w:rsidR="00CF064B" w:rsidRPr="00FE774F" w:rsidRDefault="006320DB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а) «Видео блог года» к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оличество подписчиков от 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>100 до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5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>000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CF064B" w:rsidRPr="00FE774F" w:rsidRDefault="006320DB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б) «Видео блог года» к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>оличество подписчиков от 5 000 до 25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>000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F064B" w:rsidRPr="00FE774F" w:rsidRDefault="006320DB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в) «Видео блог года» к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>оличество подписчиков от 25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CF064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000 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человек </w:t>
      </w:r>
      <w:r w:rsidR="00112F5A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и выше. </w:t>
      </w:r>
    </w:p>
    <w:p w:rsidR="00CF064B" w:rsidRPr="00960050" w:rsidRDefault="00F32627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3.1.2. Номинация </w:t>
      </w:r>
      <w:r w:rsidR="00912F3D" w:rsidRPr="0096005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E1673" w:rsidRPr="00960050">
        <w:rPr>
          <w:rFonts w:ascii="Times New Roman" w:hAnsi="Times New Roman" w:cs="Times New Roman"/>
          <w:sz w:val="26"/>
          <w:szCs w:val="26"/>
          <w:lang w:eastAsia="en-US"/>
        </w:rPr>
        <w:t>Инстаграм блог года</w:t>
      </w:r>
      <w:r w:rsidR="00912F3D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» – участвуют </w:t>
      </w:r>
      <w:r w:rsidR="00F041E5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блоги, размещаемые в социальной сети </w:t>
      </w:r>
      <w:r w:rsidR="00F041E5" w:rsidRPr="00960050">
        <w:rPr>
          <w:rFonts w:ascii="Times New Roman" w:hAnsi="Times New Roman" w:cs="Times New Roman"/>
          <w:sz w:val="26"/>
          <w:szCs w:val="26"/>
          <w:lang w:val="en-US" w:eastAsia="en-US"/>
        </w:rPr>
        <w:t>Instagram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>, отвечающие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следующи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 xml:space="preserve">е параметру –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>минима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льное количество подписчиков 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на момент подачи заявки 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– 2 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> 000</w:t>
      </w:r>
      <w:r w:rsidR="004A7CF2" w:rsidRPr="004A7CF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A7CF2">
        <w:rPr>
          <w:rFonts w:ascii="Times New Roman" w:hAnsi="Times New Roman" w:cs="Times New Roman"/>
          <w:sz w:val="26"/>
          <w:szCs w:val="26"/>
          <w:lang w:eastAsia="en-US"/>
        </w:rPr>
        <w:t>человек</w:t>
      </w:r>
      <w:r w:rsidR="00CF064B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112F5A" w:rsidRPr="00960050" w:rsidRDefault="00F32627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В номинации выделяются следующие категории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12F5A" w:rsidRPr="00960050" w:rsidRDefault="00FE774F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) «Инстаграм блог года. Спорт» - участвуют блоги, размещаемые в социальной сети </w:t>
      </w:r>
      <w:r w:rsidR="00112F5A" w:rsidRPr="00960050">
        <w:rPr>
          <w:rFonts w:ascii="Times New Roman" w:hAnsi="Times New Roman" w:cs="Times New Roman"/>
          <w:sz w:val="26"/>
          <w:szCs w:val="26"/>
          <w:lang w:val="en-US" w:eastAsia="en-US"/>
        </w:rPr>
        <w:t>Instagram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, контент которых касается обзора спортивных мероприятий, продвижения здорового образа жизни, в том числе здорового питания. </w:t>
      </w:r>
    </w:p>
    <w:p w:rsidR="00112F5A" w:rsidRPr="00960050" w:rsidRDefault="00FE774F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) «Инстаграм блог года. Путешествия» - участвуют блоги, размещаемые в социальной сети </w:t>
      </w:r>
      <w:r w:rsidR="00112F5A" w:rsidRPr="00960050">
        <w:rPr>
          <w:rFonts w:ascii="Times New Roman" w:hAnsi="Times New Roman" w:cs="Times New Roman"/>
          <w:sz w:val="26"/>
          <w:szCs w:val="26"/>
          <w:lang w:val="en-US" w:eastAsia="en-US"/>
        </w:rPr>
        <w:t>Instagram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, контент которых касается обзора городов и стран, советы </w:t>
      </w:r>
      <w:r w:rsidR="006A2AB4" w:rsidRPr="00960050">
        <w:rPr>
          <w:rFonts w:ascii="Times New Roman" w:hAnsi="Times New Roman" w:cs="Times New Roman"/>
          <w:sz w:val="26"/>
          <w:szCs w:val="26"/>
          <w:lang w:eastAsia="en-US"/>
        </w:rPr>
        <w:t>путешественникам</w:t>
      </w:r>
      <w:r w:rsidR="0068775F" w:rsidRPr="00960050">
        <w:rPr>
          <w:rFonts w:ascii="Times New Roman" w:hAnsi="Times New Roman" w:cs="Times New Roman"/>
          <w:sz w:val="26"/>
          <w:szCs w:val="26"/>
          <w:lang w:eastAsia="en-US"/>
        </w:rPr>
        <w:t>, обзор продуктов туристской отрасли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и др</w:t>
      </w:r>
      <w:r w:rsidR="006320DB">
        <w:rPr>
          <w:rFonts w:ascii="Times New Roman" w:hAnsi="Times New Roman" w:cs="Times New Roman"/>
          <w:sz w:val="26"/>
          <w:szCs w:val="26"/>
          <w:lang w:eastAsia="en-US"/>
        </w:rPr>
        <w:t>угое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112F5A" w:rsidRPr="00960050" w:rsidRDefault="00FE774F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) «Инстаграм блог года. 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>Мама</w:t>
      </w:r>
      <w:r w:rsidR="00112F5A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» - 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участвуют блоги, размещаемые в социальной сети </w:t>
      </w:r>
      <w:r w:rsidR="00570EE3" w:rsidRPr="00960050">
        <w:rPr>
          <w:rFonts w:ascii="Times New Roman" w:hAnsi="Times New Roman" w:cs="Times New Roman"/>
          <w:sz w:val="26"/>
          <w:szCs w:val="26"/>
          <w:lang w:val="en-US" w:eastAsia="en-US"/>
        </w:rPr>
        <w:t>Instagram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>, контент которых касается, продвижения семейных ценностей и традиций, советы в области материнства</w:t>
      </w:r>
      <w:r w:rsidR="0068775F" w:rsidRPr="00960050">
        <w:rPr>
          <w:rFonts w:ascii="Times New Roman" w:hAnsi="Times New Roman" w:cs="Times New Roman"/>
          <w:sz w:val="26"/>
          <w:szCs w:val="26"/>
          <w:lang w:eastAsia="en-US"/>
        </w:rPr>
        <w:t>, воспитания детей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 и др</w:t>
      </w:r>
      <w:r w:rsidR="006320DB">
        <w:rPr>
          <w:rFonts w:ascii="Times New Roman" w:hAnsi="Times New Roman" w:cs="Times New Roman"/>
          <w:sz w:val="26"/>
          <w:szCs w:val="26"/>
          <w:lang w:eastAsia="en-US"/>
        </w:rPr>
        <w:t>угое</w:t>
      </w:r>
      <w:r w:rsidR="00570EE3" w:rsidRPr="00960050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4A7CF2" w:rsidRPr="00FE774F" w:rsidRDefault="00F32627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774F">
        <w:rPr>
          <w:rFonts w:ascii="Times New Roman" w:hAnsi="Times New Roman" w:cs="Times New Roman"/>
          <w:sz w:val="26"/>
          <w:szCs w:val="26"/>
          <w:lang w:eastAsia="en-US"/>
        </w:rPr>
        <w:t>3.1.3.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Номинация </w:t>
      </w:r>
      <w:r w:rsidR="00AD685C" w:rsidRPr="00FE774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="00AD685C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лог года» </w:t>
      </w:r>
      <w:r w:rsidR="00912F3D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– участвуют </w:t>
      </w:r>
      <w:r w:rsidR="00AD685C" w:rsidRPr="00FE774F">
        <w:rPr>
          <w:rFonts w:ascii="Times New Roman" w:hAnsi="Times New Roman" w:cs="Times New Roman"/>
          <w:sz w:val="26"/>
          <w:szCs w:val="26"/>
          <w:lang w:eastAsia="en-US"/>
        </w:rPr>
        <w:t>блоги, размещаемые в социальных сетях Вкон</w:t>
      </w:r>
      <w:r w:rsidR="00D76B7E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такте, </w:t>
      </w:r>
      <w:r w:rsidR="00D76B7E" w:rsidRPr="00FE774F">
        <w:rPr>
          <w:rFonts w:ascii="Times New Roman" w:hAnsi="Times New Roman" w:cs="Times New Roman"/>
          <w:sz w:val="26"/>
          <w:szCs w:val="26"/>
          <w:lang w:val="en-US" w:eastAsia="en-US"/>
        </w:rPr>
        <w:t>Facebook</w:t>
      </w:r>
      <w:r w:rsidR="00570EE3" w:rsidRPr="00FE774F">
        <w:rPr>
          <w:rFonts w:ascii="Times New Roman" w:hAnsi="Times New Roman" w:cs="Times New Roman"/>
          <w:sz w:val="26"/>
          <w:szCs w:val="26"/>
          <w:lang w:eastAsia="en-US"/>
        </w:rPr>
        <w:t>, отвечающие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 xml:space="preserve"> параметру – 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минимальное количество подписчиков на момент подачи заявки – 1000 человек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4A7CF2" w:rsidRPr="00FE774F" w:rsidRDefault="004A7CF2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774F">
        <w:rPr>
          <w:rFonts w:ascii="Times New Roman" w:hAnsi="Times New Roman" w:cs="Times New Roman"/>
          <w:sz w:val="26"/>
          <w:szCs w:val="26"/>
          <w:lang w:eastAsia="en-US"/>
        </w:rPr>
        <w:t>В номинации выделяются следующие категории:</w:t>
      </w:r>
      <w:r w:rsidR="005B52C0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70EE3" w:rsidRPr="00FE774F" w:rsidRDefault="00961C2F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774F">
        <w:rPr>
          <w:rFonts w:ascii="Times New Roman" w:hAnsi="Times New Roman" w:cs="Times New Roman"/>
          <w:sz w:val="26"/>
          <w:szCs w:val="26"/>
          <w:lang w:eastAsia="en-US"/>
        </w:rPr>
        <w:t>а) «</w:t>
      </w:r>
      <w:r w:rsidR="006A2AB4" w:rsidRPr="00FE774F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>лог года</w:t>
      </w:r>
      <w:r w:rsidR="006A2AB4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- Вконтакте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879E6" w:rsidRPr="00FE774F">
        <w:rPr>
          <w:rFonts w:ascii="Times New Roman" w:hAnsi="Times New Roman" w:cs="Times New Roman"/>
          <w:sz w:val="26"/>
          <w:szCs w:val="26"/>
          <w:lang w:eastAsia="en-US"/>
        </w:rPr>
        <w:t>количество подписчиков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не менее 1 000 человек – участвуют с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>траниц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в социальной сети</w:t>
      </w:r>
      <w:r w:rsidR="006A2AB4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Вконтакте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с к</w:t>
      </w:r>
      <w:r w:rsidR="00570EE3" w:rsidRPr="00FE774F">
        <w:rPr>
          <w:rFonts w:ascii="Times New Roman" w:hAnsi="Times New Roman" w:cs="Times New Roman"/>
          <w:sz w:val="26"/>
          <w:szCs w:val="26"/>
          <w:lang w:eastAsia="en-US"/>
        </w:rPr>
        <w:t>оличество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570EE3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подписч</w:t>
      </w:r>
      <w:r w:rsidR="0068775F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иков на момент подачи заявки – </w:t>
      </w:r>
      <w:r w:rsidR="006A2AB4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не менее </w:t>
      </w:r>
      <w:r w:rsidR="0068775F" w:rsidRPr="00FE774F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570EE3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 000 человек. </w:t>
      </w:r>
    </w:p>
    <w:p w:rsidR="00EC2602" w:rsidRPr="00FE774F" w:rsidRDefault="007B54C0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774F">
        <w:rPr>
          <w:rFonts w:ascii="Times New Roman" w:hAnsi="Times New Roman" w:cs="Times New Roman"/>
          <w:sz w:val="26"/>
          <w:szCs w:val="26"/>
          <w:lang w:eastAsia="en-US"/>
        </w:rPr>
        <w:t>б)</w:t>
      </w:r>
      <w:r w:rsidR="004A7CF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C2602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«Блог года - Вконтакте» </w:t>
      </w:r>
      <w:r w:rsidR="00556A9B" w:rsidRPr="00FE774F">
        <w:rPr>
          <w:rFonts w:ascii="Times New Roman" w:hAnsi="Times New Roman" w:cs="Times New Roman"/>
          <w:sz w:val="26"/>
          <w:szCs w:val="26"/>
          <w:lang w:eastAsia="en-US"/>
        </w:rPr>
        <w:t>количество подписчиков</w:t>
      </w:r>
      <w:r w:rsidR="00556A9B">
        <w:rPr>
          <w:rFonts w:ascii="Times New Roman" w:hAnsi="Times New Roman" w:cs="Times New Roman"/>
          <w:sz w:val="26"/>
          <w:szCs w:val="26"/>
          <w:lang w:eastAsia="en-US"/>
        </w:rPr>
        <w:t xml:space="preserve"> не менее 1 500 человек.</w:t>
      </w:r>
    </w:p>
    <w:p w:rsidR="006A0D5B" w:rsidRDefault="007B54C0" w:rsidP="00FE774F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E774F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="00961C2F" w:rsidRPr="00FE774F">
        <w:rPr>
          <w:rFonts w:ascii="Times New Roman" w:hAnsi="Times New Roman" w:cs="Times New Roman"/>
          <w:sz w:val="26"/>
          <w:szCs w:val="26"/>
          <w:lang w:eastAsia="en-US"/>
        </w:rPr>
        <w:t>) «</w:t>
      </w:r>
      <w:r w:rsidR="006A2AB4" w:rsidRPr="00FE774F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="00961C2F" w:rsidRPr="00FE774F">
        <w:rPr>
          <w:rFonts w:ascii="Times New Roman" w:hAnsi="Times New Roman" w:cs="Times New Roman"/>
          <w:sz w:val="26"/>
          <w:szCs w:val="26"/>
          <w:lang w:eastAsia="en-US"/>
        </w:rPr>
        <w:t>лог года</w:t>
      </w:r>
      <w:r w:rsidR="006A2AB4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A0D5B" w:rsidRPr="00FE774F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250837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A0D5B" w:rsidRPr="00FE774F">
        <w:rPr>
          <w:rFonts w:ascii="Times New Roman" w:hAnsi="Times New Roman" w:cs="Times New Roman"/>
          <w:sz w:val="26"/>
          <w:szCs w:val="26"/>
          <w:lang w:val="en-US" w:eastAsia="en-US"/>
        </w:rPr>
        <w:t>Facebook</w:t>
      </w:r>
      <w:r w:rsidR="00961C2F" w:rsidRPr="00FE774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6A0D5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- участвуют страницы в социальной сети </w:t>
      </w:r>
      <w:r w:rsidR="006A0D5B" w:rsidRPr="00FE774F">
        <w:rPr>
          <w:rFonts w:ascii="Times New Roman" w:hAnsi="Times New Roman" w:cs="Times New Roman"/>
          <w:sz w:val="26"/>
          <w:szCs w:val="26"/>
          <w:lang w:val="en-US" w:eastAsia="en-US"/>
        </w:rPr>
        <w:t>Facebook</w:t>
      </w:r>
      <w:r w:rsidR="006A0D5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с количеством подписчиков на момент подачи </w:t>
      </w:r>
      <w:r w:rsidR="00556A9B" w:rsidRPr="00FE774F">
        <w:rPr>
          <w:rFonts w:ascii="Times New Roman" w:hAnsi="Times New Roman" w:cs="Times New Roman"/>
          <w:sz w:val="26"/>
          <w:szCs w:val="26"/>
          <w:lang w:eastAsia="en-US"/>
        </w:rPr>
        <w:t>заявки не</w:t>
      </w:r>
      <w:r w:rsidR="006A0D5B" w:rsidRPr="00FE774F">
        <w:rPr>
          <w:rFonts w:ascii="Times New Roman" w:hAnsi="Times New Roman" w:cs="Times New Roman"/>
          <w:sz w:val="26"/>
          <w:szCs w:val="26"/>
          <w:lang w:eastAsia="en-US"/>
        </w:rPr>
        <w:t xml:space="preserve"> менее 1 000 человек.</w:t>
      </w:r>
    </w:p>
    <w:p w:rsidR="00AD685C" w:rsidRPr="00960050" w:rsidRDefault="00054E83" w:rsidP="00500F75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0F75">
        <w:rPr>
          <w:rFonts w:ascii="Times New Roman" w:hAnsi="Times New Roman" w:cs="Times New Roman"/>
          <w:sz w:val="26"/>
          <w:szCs w:val="26"/>
          <w:lang w:eastAsia="en-US"/>
        </w:rPr>
        <w:t xml:space="preserve">3.1.4. </w:t>
      </w:r>
      <w:r w:rsidR="006320DB" w:rsidRPr="00500F75">
        <w:rPr>
          <w:rFonts w:ascii="Times New Roman" w:hAnsi="Times New Roman" w:cs="Times New Roman"/>
          <w:sz w:val="26"/>
          <w:szCs w:val="26"/>
          <w:lang w:eastAsia="en-US"/>
        </w:rPr>
        <w:t>Номинация «</w:t>
      </w:r>
      <w:r w:rsidR="00D72BD8" w:rsidRPr="00500F75">
        <w:rPr>
          <w:rFonts w:ascii="Times New Roman" w:hAnsi="Times New Roman" w:cs="Times New Roman"/>
          <w:sz w:val="26"/>
          <w:szCs w:val="26"/>
          <w:lang w:eastAsia="en-US"/>
        </w:rPr>
        <w:t>Блогер года</w:t>
      </w:r>
      <w:r w:rsidR="00500F75" w:rsidRPr="00500F75">
        <w:rPr>
          <w:rFonts w:ascii="Times New Roman" w:hAnsi="Times New Roman" w:cs="Times New Roman"/>
          <w:sz w:val="26"/>
          <w:szCs w:val="26"/>
          <w:lang w:eastAsia="en-US"/>
        </w:rPr>
        <w:t xml:space="preserve"> 2019» - </w:t>
      </w:r>
      <w:r w:rsidR="00FE774F" w:rsidRPr="00500F75">
        <w:rPr>
          <w:rFonts w:ascii="Times New Roman" w:hAnsi="Times New Roman" w:cs="Times New Roman"/>
          <w:sz w:val="26"/>
          <w:szCs w:val="26"/>
          <w:lang w:eastAsia="en-US"/>
        </w:rPr>
        <w:t xml:space="preserve">участвуют авторы блогов, размещаемых на любых </w:t>
      </w:r>
      <w:proofErr w:type="spellStart"/>
      <w:r w:rsidR="00FE774F" w:rsidRPr="00500F75">
        <w:rPr>
          <w:rFonts w:ascii="Times New Roman" w:hAnsi="Times New Roman" w:cs="Times New Roman"/>
          <w:sz w:val="26"/>
          <w:szCs w:val="26"/>
          <w:lang w:eastAsia="en-US"/>
        </w:rPr>
        <w:t>интернет-ресурсах</w:t>
      </w:r>
      <w:proofErr w:type="spellEnd"/>
      <w:r w:rsidR="00FE774F" w:rsidRPr="00500F75">
        <w:rPr>
          <w:rFonts w:ascii="Times New Roman" w:hAnsi="Times New Roman" w:cs="Times New Roman"/>
          <w:sz w:val="26"/>
          <w:szCs w:val="26"/>
          <w:lang w:eastAsia="en-US"/>
        </w:rPr>
        <w:t>. Параметры блогов должны соответствовать параметрам, предусмотренным для номинаций, указанных в пунктах 3.1.1, 3.1.2,</w:t>
      </w:r>
      <w:r w:rsidR="006320D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E774F" w:rsidRPr="00500F75">
        <w:rPr>
          <w:rFonts w:ascii="Times New Roman" w:hAnsi="Times New Roman" w:cs="Times New Roman"/>
          <w:sz w:val="26"/>
          <w:szCs w:val="26"/>
          <w:lang w:eastAsia="en-US"/>
        </w:rPr>
        <w:t xml:space="preserve">3.1.3, в зависимости вида </w:t>
      </w:r>
      <w:proofErr w:type="spellStart"/>
      <w:r w:rsidR="00FE774F" w:rsidRPr="00500F75">
        <w:rPr>
          <w:rFonts w:ascii="Times New Roman" w:hAnsi="Times New Roman" w:cs="Times New Roman"/>
          <w:sz w:val="26"/>
          <w:szCs w:val="26"/>
          <w:lang w:eastAsia="en-US"/>
        </w:rPr>
        <w:t>интернет-ресурса</w:t>
      </w:r>
      <w:proofErr w:type="spellEnd"/>
      <w:r w:rsidR="00FE774F" w:rsidRPr="00500F75">
        <w:rPr>
          <w:rFonts w:ascii="Times New Roman" w:hAnsi="Times New Roman" w:cs="Times New Roman"/>
          <w:sz w:val="26"/>
          <w:szCs w:val="26"/>
          <w:lang w:eastAsia="en-US"/>
        </w:rPr>
        <w:t>, являющегося площадкой его размещения.</w:t>
      </w:r>
      <w:r w:rsidR="00FE77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C6095" w:rsidRPr="00960050" w:rsidRDefault="00054E83" w:rsidP="00500F75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3.2. Блоги у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частник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ов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Конкурса оцениваются по балльной шкале на основании представленных документов и информации, представленной в блоге. Оценк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е подлежат публикации за год, предшествующий проведению конкурса (с 1 января 2018 года</w:t>
      </w:r>
      <w:r w:rsidR="005879E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1 января 2019 года). </w:t>
      </w:r>
    </w:p>
    <w:p w:rsidR="007C6095" w:rsidRPr="00960050" w:rsidRDefault="00054E83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3.3.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6A9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Оценка </w:t>
      </w:r>
      <w:r w:rsidR="00556A9B">
        <w:rPr>
          <w:rFonts w:ascii="Times New Roman" w:hAnsi="Times New Roman" w:cs="Times New Roman"/>
          <w:bCs/>
          <w:sz w:val="26"/>
          <w:szCs w:val="26"/>
          <w:lang w:eastAsia="ru-RU"/>
        </w:rPr>
        <w:t>блогов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участников в номинациях «Видео блог года», «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val="en-US" w:eastAsia="ru-RU"/>
        </w:rPr>
        <w:t>Instagram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блог года»,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Б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лог </w:t>
      </w:r>
      <w:r w:rsidR="00556A9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года» производится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следующим показателям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7C6095" w:rsidRPr="00960050" w:rsidRDefault="006320DB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качество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контента (уровень оформления, качество видео съемки/фото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съемки, грамотность текста и другое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) – от 0 до 20 баллов.</w:t>
      </w:r>
    </w:p>
    <w:p w:rsidR="007C6095" w:rsidRPr="00960050" w:rsidRDefault="00054E83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б)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содержание контента (направленность информации, содержащейся в блоге на решение приоритетных задач, определенных </w:t>
      </w:r>
      <w:r w:rsidR="006320D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Основами государственной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молодежной политики Российской Федерации, утвержденными </w:t>
      </w:r>
      <w:r w:rsidR="006320D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распоряжением Правительства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от 29 ноября 2014 года №</w:t>
      </w:r>
      <w:r w:rsidR="006320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2403-р, наличие </w:t>
      </w:r>
      <w:r w:rsidR="006320D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информации, актуальной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для жителей города Костромы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возрасте от 14 до 35 лет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)</w:t>
      </w:r>
      <w:r w:rsidR="006320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– от 0 до 20 баллов. </w:t>
      </w:r>
    </w:p>
    <w:p w:rsidR="007C6095" w:rsidRPr="00960050" w:rsidRDefault="00054E83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в)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регулярность контента (частота размещения информации в блоге):</w:t>
      </w:r>
    </w:p>
    <w:p w:rsidR="007C6095" w:rsidRPr="00960050" w:rsidRDefault="00500F7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 балла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за размещение информации не реже 1 раза в месяц</w:t>
      </w:r>
    </w:p>
    <w:p w:rsidR="007C6095" w:rsidRPr="00960050" w:rsidRDefault="00500F7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 баллов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за размещение информации не реже 1 раза в неделю</w:t>
      </w:r>
    </w:p>
    <w:p w:rsidR="007C6095" w:rsidRPr="00960050" w:rsidRDefault="007C609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10 баллов – за размещение информации ежедневно. </w:t>
      </w:r>
    </w:p>
    <w:p w:rsidR="007C6095" w:rsidRPr="00960050" w:rsidRDefault="00054E83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г)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активность пользователей/подписчиков (рассчитывается как среднее количество </w:t>
      </w:r>
      <w:r w:rsidR="006320D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комментариев информации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, размещаемой в блоге):</w:t>
      </w:r>
    </w:p>
    <w:p w:rsidR="007C6095" w:rsidRPr="00960050" w:rsidRDefault="00500F7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 балла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от 1 до 40 комментариев.</w:t>
      </w:r>
    </w:p>
    <w:p w:rsidR="007C6095" w:rsidRPr="00960050" w:rsidRDefault="007C609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5 баллов – от 40 до 100 комментариев.</w:t>
      </w:r>
    </w:p>
    <w:p w:rsidR="007C6095" w:rsidRPr="00960050" w:rsidRDefault="007C609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10 баллов – 100 и выше комментариев. </w:t>
      </w:r>
    </w:p>
    <w:p w:rsidR="007C6095" w:rsidRPr="00960050" w:rsidRDefault="00054E83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д)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регулярный рост просмотров в сравнении с предыдущими 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публикациями в 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блог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7C609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от 0 до 10 баллов. </w:t>
      </w:r>
    </w:p>
    <w:p w:rsidR="00054E83" w:rsidRDefault="007C6095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3.4. 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Победитель в н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оминаци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«Блогер года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2019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определяется по наибольшему количеству голосов, поданных за участника в ходе проводимого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 голосовани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я. </w:t>
      </w:r>
    </w:p>
    <w:p w:rsidR="007C6095" w:rsidRPr="00960050" w:rsidRDefault="007C6095" w:rsidP="00960050">
      <w:pPr>
        <w:widowControl/>
        <w:suppressAutoHyphens w:val="0"/>
        <w:autoSpaceDE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C6095" w:rsidRPr="00E43CF1" w:rsidRDefault="00054E83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43C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167F74" w:rsidRPr="00E43CF1">
        <w:rPr>
          <w:rFonts w:ascii="Times New Roman" w:hAnsi="Times New Roman" w:cs="Times New Roman"/>
          <w:b/>
          <w:sz w:val="26"/>
          <w:szCs w:val="26"/>
          <w:lang w:eastAsia="ru-RU"/>
        </w:rPr>
        <w:t>Порядок подачи заявок на участие в конкурсе.</w:t>
      </w:r>
    </w:p>
    <w:p w:rsidR="00262D14" w:rsidRPr="00960050" w:rsidRDefault="00262D14" w:rsidP="00960050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12F3D" w:rsidRPr="00960050" w:rsidRDefault="00B669C2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4.1.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738A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Для участия в Конкурсе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лица, изъявившие желание участвовать в конкурсе,  пред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ставляют </w:t>
      </w:r>
      <w:r w:rsidR="00096511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следующие документы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A22A79" w:rsidRPr="00960050" w:rsidRDefault="00E5674E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заявку по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форме согласно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приложению</w:t>
      </w:r>
      <w:r w:rsidR="00167F7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 настоящему Положению</w:t>
      </w:r>
      <w:r w:rsidR="00257FC7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, которая должна содержать</w:t>
      </w:r>
      <w:r w:rsidR="00B23BA1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5B52C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22A79" w:rsidRPr="00960050" w:rsidRDefault="00B23BA1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фамилию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, имя, отчество</w:t>
      </w:r>
      <w:r w:rsidR="00D76B7E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автора или каждо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го из авторов в составе группы;</w:t>
      </w:r>
    </w:p>
    <w:p w:rsidR="00A22A79" w:rsidRPr="00960050" w:rsidRDefault="00912F3D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номинаци</w:t>
      </w:r>
      <w:r w:rsidR="00B23BA1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ю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Конкурса;</w:t>
      </w:r>
    </w:p>
    <w:p w:rsidR="00A22A79" w:rsidRPr="00960050" w:rsidRDefault="001A25C0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ссылку на блог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61C2F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который под</w:t>
      </w:r>
      <w:r w:rsidR="00D76B7E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л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ежит оценке конкурсной комиссией;</w:t>
      </w:r>
      <w:r w:rsidR="00961C2F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67F74" w:rsidRPr="00960050" w:rsidRDefault="00167F74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данные о количестве подпи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счиков на момент подачи заявки;</w:t>
      </w:r>
    </w:p>
    <w:p w:rsidR="00A22A79" w:rsidRPr="00960050" w:rsidRDefault="00500F75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контактный телефон;</w:t>
      </w:r>
    </w:p>
    <w:p w:rsidR="00A22A79" w:rsidRPr="00960050" w:rsidRDefault="00500F75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адрес электронной почты;</w:t>
      </w:r>
    </w:p>
    <w:p w:rsidR="00961C2F" w:rsidRPr="00960050" w:rsidRDefault="00912F3D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дат</w:t>
      </w:r>
      <w:r w:rsidR="001A25C0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у</w:t>
      </w:r>
      <w:r w:rsidR="00257FC7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подачи заявки</w:t>
      </w:r>
      <w:r w:rsidR="00A22A79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22A79" w:rsidRPr="00960050" w:rsidRDefault="00A22A79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Заявка на участие в конкурсе подписывается автором или каждым лицом, входящим в состав группы авторов.</w:t>
      </w:r>
    </w:p>
    <w:p w:rsidR="00912F3D" w:rsidRPr="00960050" w:rsidRDefault="00262D14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б) </w:t>
      </w:r>
      <w:r w:rsidR="00D76B7E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копи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="00D76B7E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документов, удостоверяющих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личность;</w:t>
      </w:r>
    </w:p>
    <w:p w:rsidR="00705FD6" w:rsidRPr="00960050" w:rsidRDefault="00262D14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в) к</w:t>
      </w:r>
      <w:r w:rsidR="00705FD6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опия документа, подтверждающего регистрацию по месту жительства/пребывания на территории города Костромы. </w:t>
      </w:r>
    </w:p>
    <w:p w:rsidR="00705FD6" w:rsidRPr="00960050" w:rsidRDefault="00500F75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г</w:t>
      </w:r>
      <w:r w:rsidR="00262D14">
        <w:rPr>
          <w:rFonts w:ascii="Times New Roman" w:hAnsi="Times New Roman" w:cs="Times New Roman"/>
          <w:bCs/>
          <w:sz w:val="26"/>
          <w:szCs w:val="26"/>
          <w:lang w:eastAsia="ru-RU"/>
        </w:rPr>
        <w:t>)</w:t>
      </w:r>
      <w:r w:rsidR="007C18D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согласие на обработку персональных данных</w:t>
      </w:r>
      <w:r w:rsidR="00705FD6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, оформленных в соответствии с требованиями Федерального закона от 27 июля 2006 года № 152-ФЗ «О персональных данных»</w:t>
      </w:r>
      <w:r w:rsidR="007C18D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8F51E7" w:rsidRPr="00960050" w:rsidRDefault="006320DB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д)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скриншот</w:t>
      </w:r>
      <w:r w:rsidR="008F51E7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страниц</w:t>
      </w:r>
      <w:r w:rsidR="00262D1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блога</w:t>
      </w:r>
      <w:r w:rsidR="008F51E7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, позволяющий установить</w:t>
      </w:r>
      <w:r w:rsidR="00262D1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его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параметры</w:t>
      </w:r>
      <w:r w:rsidR="00262D1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предусмотренные пунктом 3.1 настоящего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Положения,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на</w:t>
      </w:r>
      <w:r w:rsidR="008F51E7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413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 января 2019 года. </w:t>
      </w:r>
      <w:r w:rsidR="008F51E7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03F5" w:rsidRPr="00960050" w:rsidRDefault="00262D14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</w:t>
      </w:r>
      <w:r w:rsidR="008103F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Заявка может быть подана одним лицом на участие </w:t>
      </w:r>
      <w:r w:rsidR="008103F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как в одной, так 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8103F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нескольких номинациях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конкурса</w:t>
      </w:r>
      <w:r w:rsidR="008103F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="008103F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номинации участник может принять участие только в одной категории.  </w:t>
      </w:r>
    </w:p>
    <w:p w:rsidR="009F2AC8" w:rsidRDefault="00262D14" w:rsidP="00037715">
      <w:pPr>
        <w:widowControl/>
        <w:suppressAutoHyphens w:val="0"/>
        <w:autoSpaceDE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4.3.</w:t>
      </w:r>
      <w:r w:rsidR="00FB3738" w:rsidRPr="0096005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Заявка и документы, указанные в пункте </w:t>
      </w:r>
      <w:r w:rsidR="009F2AC8">
        <w:rPr>
          <w:rFonts w:ascii="Times New Roman" w:eastAsia="Arial Unicode MS" w:hAnsi="Times New Roman" w:cs="Times New Roman"/>
          <w:sz w:val="26"/>
          <w:szCs w:val="26"/>
          <w:lang w:eastAsia="ru-RU"/>
        </w:rPr>
        <w:t>4.1</w:t>
      </w:r>
      <w:r w:rsidR="00B803F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FB3738" w:rsidRPr="00960050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настоящего Положения, представляются в двух экземплярах на бумажном носител</w:t>
      </w:r>
      <w:r w:rsidR="009F2AC8">
        <w:rPr>
          <w:rFonts w:ascii="Times New Roman" w:eastAsia="Arial Unicode MS" w:hAnsi="Times New Roman" w:cs="Times New Roman"/>
          <w:sz w:val="26"/>
          <w:szCs w:val="26"/>
          <w:lang w:eastAsia="ru-RU"/>
        </w:rPr>
        <w:t>е</w:t>
      </w:r>
      <w:r w:rsidR="00FB3738" w:rsidRPr="0096005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</w:p>
    <w:p w:rsidR="00FB3738" w:rsidRPr="006320DB" w:rsidRDefault="009F2AC8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Заявка </w:t>
      </w:r>
      <w:r w:rsidRPr="0096005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 документы, указанные в пункте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4.1</w:t>
      </w:r>
      <w:r w:rsidR="00B803F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96005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настоящего Положения,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может быть направлена в </w:t>
      </w:r>
      <w:r w:rsidR="00B803FB">
        <w:rPr>
          <w:rFonts w:ascii="Times New Roman" w:hAnsi="Times New Roman" w:cs="Times New Roman"/>
          <w:bCs/>
          <w:sz w:val="26"/>
          <w:szCs w:val="26"/>
          <w:lang w:eastAsia="ru-RU"/>
        </w:rPr>
        <w:t>вид</w:t>
      </w:r>
      <w:r w:rsidR="006320DB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B803F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сканированных копий </w:t>
      </w:r>
      <w:r w:rsidR="006320DB">
        <w:rPr>
          <w:rFonts w:ascii="Times New Roman" w:hAnsi="Times New Roman" w:cs="Times New Roman"/>
          <w:bCs/>
          <w:sz w:val="26"/>
          <w:szCs w:val="26"/>
          <w:lang w:eastAsia="ru-RU"/>
        </w:rPr>
        <w:t>документов по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03F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электронному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адресу</w:t>
      </w:r>
      <w:r w:rsidR="00500F75" w:rsidRP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00F75">
        <w:rPr>
          <w:rFonts w:ascii="Times New Roman" w:hAnsi="Times New Roman" w:cs="Times New Roman"/>
          <w:bCs/>
          <w:sz w:val="26"/>
          <w:szCs w:val="26"/>
          <w:lang w:val="en-US" w:eastAsia="ru-RU"/>
        </w:rPr>
        <w:t>mcpale</w:t>
      </w:r>
      <w:proofErr w:type="spellEnd"/>
      <w:r w:rsidR="00500F75" w:rsidRPr="00500F75">
        <w:rPr>
          <w:rFonts w:ascii="Times New Roman" w:hAnsi="Times New Roman" w:cs="Times New Roman"/>
          <w:bCs/>
          <w:sz w:val="26"/>
          <w:szCs w:val="26"/>
          <w:lang w:eastAsia="ru-RU"/>
        </w:rPr>
        <w:t>@</w:t>
      </w:r>
      <w:r w:rsidR="00500F75">
        <w:rPr>
          <w:rFonts w:ascii="Times New Roman" w:hAnsi="Times New Roman" w:cs="Times New Roman"/>
          <w:bCs/>
          <w:sz w:val="26"/>
          <w:szCs w:val="26"/>
          <w:lang w:val="en-US" w:eastAsia="ru-RU"/>
        </w:rPr>
        <w:t>mail</w:t>
      </w:r>
      <w:r w:rsidR="00500F75" w:rsidRPr="00500F75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500F75">
        <w:rPr>
          <w:rFonts w:ascii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B803F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при условии представления их на бумажном носителе не позднее дня, предшествующего дате принятия конкурсной комиссией решения о допуске участников к участию в конкурсе. </w:t>
      </w:r>
    </w:p>
    <w:p w:rsidR="00FB3738" w:rsidRPr="00960050" w:rsidRDefault="00E43CF1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4.4.</w:t>
      </w:r>
      <w:r w:rsidR="0087592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Заявка и д</w:t>
      </w:r>
      <w:r w:rsidR="0087592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окументы для участия в Конкурсе представляются в муниципальное бюджетное учреждение города Костромы «Молодежный комплекс "Пале"» по адресу: </w:t>
      </w:r>
      <w:r w:rsidR="006320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Российская Федерация, Костромская область, городской округ город Кострома, </w:t>
      </w:r>
      <w:r w:rsidR="0087592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город Кострома, улица Советс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кая, 2/1.</w:t>
      </w:r>
    </w:p>
    <w:p w:rsidR="00FB3738" w:rsidRDefault="00E43CF1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4.5. 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Дата начала приема заявок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 w:rsidR="00500F75" w:rsidRP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15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января 2019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года, дата окончания приема заявок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>– 15 февраля 2019 года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. Заявки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документы в бумажном </w:t>
      </w:r>
      <w:r w:rsidR="00556A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виде </w:t>
      </w:r>
      <w:r w:rsidR="00556A9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принимаются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ежедневно (кроме субботы и воскресенья) с </w:t>
      </w:r>
      <w:r w:rsidR="00926C75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9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часов 00 минут до 13 часов 00 минут и </w:t>
      </w:r>
      <w:r w:rsidR="005224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FB3738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с 14 часов 00 минут до 18 часов 00 минут.</w:t>
      </w:r>
    </w:p>
    <w:p w:rsidR="00875924" w:rsidRPr="00960050" w:rsidRDefault="00E43CF1" w:rsidP="0003771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4.6.</w:t>
      </w:r>
      <w:r w:rsidR="00B13602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3CC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Информацию о проведении Конкурса можно по</w:t>
      </w:r>
      <w:r w:rsidR="00DE572C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лучить у организатора конкурса</w:t>
      </w:r>
      <w:r w:rsidR="001026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6320DB" w:rsidRPr="006320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муниципальное бюджетное учреждение города Костромы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«Молодежный комплекс «Пале» </w:t>
      </w:r>
      <w:r w:rsidR="00FF3CC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  <w:r w:rsidR="00556A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Российская Федерация, Костромская область, городской округ город Кострома, </w:t>
      </w:r>
      <w:r w:rsidR="00FF3CC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город Кострома, улица Советская, 2/1 или по</w:t>
      </w:r>
      <w:r w:rsidR="0087592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телефон</w:t>
      </w:r>
      <w:r w:rsidR="00FF3CCB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у</w:t>
      </w:r>
      <w:r w:rsidR="0087592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5224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="00500F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31 40 23. </w:t>
      </w:r>
      <w:r w:rsidR="001A25C0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43CF1" w:rsidRDefault="00E43CF1" w:rsidP="00E43CF1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26C75" w:rsidRPr="00E43CF1" w:rsidRDefault="00176B86" w:rsidP="00E43CF1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43C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6C75" w:rsidRPr="00E43CF1">
        <w:rPr>
          <w:rFonts w:ascii="Times New Roman" w:hAnsi="Times New Roman" w:cs="Times New Roman"/>
          <w:b/>
          <w:sz w:val="26"/>
          <w:szCs w:val="26"/>
          <w:lang w:eastAsia="ru-RU"/>
        </w:rPr>
        <w:t>5. Конкурсная комиссия</w:t>
      </w:r>
    </w:p>
    <w:p w:rsidR="00926C75" w:rsidRPr="00960050" w:rsidRDefault="00926C75" w:rsidP="0096005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 xml:space="preserve">5.1. Конкурсная комиссия (далее - комиссия) формируется из представителей </w:t>
      </w:r>
      <w:r w:rsidR="00522480">
        <w:rPr>
          <w:rFonts w:ascii="Times New Roman" w:hAnsi="Times New Roman" w:cs="Times New Roman"/>
          <w:sz w:val="26"/>
          <w:szCs w:val="26"/>
        </w:rPr>
        <w:t>О</w:t>
      </w:r>
      <w:r w:rsidR="00500F75">
        <w:rPr>
          <w:rFonts w:ascii="Times New Roman" w:hAnsi="Times New Roman" w:cs="Times New Roman"/>
          <w:sz w:val="26"/>
          <w:szCs w:val="26"/>
        </w:rPr>
        <w:t>рганизаторов</w:t>
      </w:r>
      <w:r w:rsidR="00522480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960050">
        <w:rPr>
          <w:rFonts w:ascii="Times New Roman" w:hAnsi="Times New Roman" w:cs="Times New Roman"/>
          <w:sz w:val="26"/>
          <w:szCs w:val="26"/>
        </w:rPr>
        <w:t xml:space="preserve">, представителей </w:t>
      </w:r>
      <w:r w:rsidR="006F22BE" w:rsidRPr="00960050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E43CF1" w:rsidRPr="00960050">
        <w:rPr>
          <w:rFonts w:ascii="Times New Roman" w:hAnsi="Times New Roman" w:cs="Times New Roman"/>
          <w:sz w:val="26"/>
          <w:szCs w:val="26"/>
        </w:rPr>
        <w:t>объединений</w:t>
      </w:r>
      <w:r w:rsidR="00085E0C" w:rsidRPr="00960050">
        <w:rPr>
          <w:rFonts w:ascii="Times New Roman" w:hAnsi="Times New Roman" w:cs="Times New Roman"/>
          <w:sz w:val="26"/>
          <w:szCs w:val="26"/>
        </w:rPr>
        <w:t>, средств массовой информации</w:t>
      </w:r>
      <w:r w:rsidRPr="00960050">
        <w:rPr>
          <w:rFonts w:ascii="Times New Roman" w:hAnsi="Times New Roman" w:cs="Times New Roman"/>
          <w:sz w:val="26"/>
          <w:szCs w:val="26"/>
        </w:rPr>
        <w:t>.</w:t>
      </w:r>
      <w:r w:rsidR="001026F4">
        <w:rPr>
          <w:rFonts w:ascii="Times New Roman" w:hAnsi="Times New Roman" w:cs="Times New Roman"/>
          <w:sz w:val="26"/>
          <w:szCs w:val="26"/>
        </w:rPr>
        <w:t xml:space="preserve"> </w:t>
      </w:r>
      <w:r w:rsidR="006F22BE" w:rsidRPr="00960050">
        <w:rPr>
          <w:rFonts w:ascii="Times New Roman" w:hAnsi="Times New Roman" w:cs="Times New Roman"/>
          <w:sz w:val="26"/>
          <w:szCs w:val="26"/>
        </w:rPr>
        <w:t>Число членов комиссии должно быть нечетным и составлять не менее 7 человек.</w:t>
      </w:r>
      <w:r w:rsidR="00E43CF1" w:rsidRPr="00E43CF1">
        <w:rPr>
          <w:rFonts w:ascii="Times New Roman" w:hAnsi="Times New Roman" w:cs="Times New Roman"/>
          <w:sz w:val="26"/>
          <w:szCs w:val="26"/>
        </w:rPr>
        <w:t xml:space="preserve"> </w:t>
      </w:r>
      <w:r w:rsidR="00E43CF1" w:rsidRPr="00960050">
        <w:rPr>
          <w:rFonts w:ascii="Times New Roman" w:hAnsi="Times New Roman" w:cs="Times New Roman"/>
          <w:sz w:val="26"/>
          <w:szCs w:val="26"/>
        </w:rPr>
        <w:t>Члены комиссии не могут являться участниками Конкурса.</w:t>
      </w:r>
      <w:r w:rsidR="00E43CF1">
        <w:rPr>
          <w:rFonts w:ascii="Times New Roman" w:hAnsi="Times New Roman" w:cs="Times New Roman"/>
          <w:sz w:val="26"/>
          <w:szCs w:val="26"/>
        </w:rPr>
        <w:t xml:space="preserve"> </w:t>
      </w:r>
      <w:r w:rsidRPr="00960050">
        <w:rPr>
          <w:rFonts w:ascii="Times New Roman" w:hAnsi="Times New Roman" w:cs="Times New Roman"/>
          <w:sz w:val="26"/>
          <w:szCs w:val="26"/>
        </w:rPr>
        <w:t>Возглавляет комиссию председатель.</w:t>
      </w:r>
      <w:r w:rsidR="006F22BE" w:rsidRPr="00960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 xml:space="preserve">5.2. </w:t>
      </w:r>
      <w:r w:rsidR="00085E0C" w:rsidRPr="00960050">
        <w:rPr>
          <w:rFonts w:ascii="Times New Roman" w:hAnsi="Times New Roman" w:cs="Times New Roman"/>
          <w:sz w:val="26"/>
          <w:szCs w:val="26"/>
        </w:rPr>
        <w:t>М</w:t>
      </w:r>
      <w:r w:rsidR="00085E0C" w:rsidRPr="00960050">
        <w:rPr>
          <w:rFonts w:ascii="Times New Roman" w:hAnsi="Times New Roman" w:cs="Times New Roman"/>
          <w:bCs/>
          <w:sz w:val="26"/>
          <w:szCs w:val="26"/>
        </w:rPr>
        <w:t xml:space="preserve">униципальное бюджетное учреждение города Костромы «Молодежный комплекс "Пале"» </w:t>
      </w:r>
      <w:r w:rsidRPr="00960050">
        <w:rPr>
          <w:rFonts w:ascii="Times New Roman" w:hAnsi="Times New Roman" w:cs="Times New Roman"/>
          <w:sz w:val="26"/>
          <w:szCs w:val="26"/>
        </w:rPr>
        <w:t xml:space="preserve">формирует состав конкурсной комиссии и осуществляет организационно-техническое и информационное обеспечение ее деятельности. </w:t>
      </w:r>
      <w:r w:rsidRPr="00E5674E">
        <w:rPr>
          <w:rFonts w:ascii="Times New Roman" w:hAnsi="Times New Roman" w:cs="Times New Roman"/>
          <w:sz w:val="26"/>
          <w:szCs w:val="26"/>
        </w:rPr>
        <w:t xml:space="preserve">Персональный состав комиссии утверждается </w:t>
      </w:r>
      <w:r w:rsidR="00E5674E">
        <w:rPr>
          <w:rFonts w:ascii="Times New Roman" w:hAnsi="Times New Roman" w:cs="Times New Roman"/>
          <w:sz w:val="26"/>
          <w:szCs w:val="26"/>
        </w:rPr>
        <w:t>постановлением</w:t>
      </w:r>
      <w:r w:rsidR="00085E0C" w:rsidRPr="00E5674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Pr="00E5674E">
        <w:rPr>
          <w:rFonts w:ascii="Times New Roman" w:hAnsi="Times New Roman" w:cs="Times New Roman"/>
          <w:sz w:val="26"/>
          <w:szCs w:val="26"/>
        </w:rPr>
        <w:t>.</w:t>
      </w: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5.3. Комиссия осуществляет следующие функции:</w:t>
      </w: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5.3.1. рассматривает представленные на конкурс заявк</w:t>
      </w:r>
      <w:r w:rsidR="00E43CF1">
        <w:rPr>
          <w:rFonts w:ascii="Times New Roman" w:hAnsi="Times New Roman" w:cs="Times New Roman"/>
          <w:sz w:val="26"/>
          <w:szCs w:val="26"/>
        </w:rPr>
        <w:t>и и прилагаемые к ним документы;</w:t>
      </w:r>
    </w:p>
    <w:p w:rsidR="00085E0C" w:rsidRPr="00960050" w:rsidRDefault="00E43CF1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у</w:t>
      </w:r>
      <w:r w:rsidR="00085E0C" w:rsidRPr="00960050">
        <w:rPr>
          <w:rFonts w:ascii="Times New Roman" w:hAnsi="Times New Roman" w:cs="Times New Roman"/>
          <w:sz w:val="26"/>
          <w:szCs w:val="26"/>
        </w:rPr>
        <w:t>станавливает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участников конкурса установленным требованиям </w:t>
      </w:r>
      <w:r w:rsidR="00556A9B">
        <w:rPr>
          <w:rFonts w:ascii="Times New Roman" w:hAnsi="Times New Roman" w:cs="Times New Roman"/>
          <w:sz w:val="26"/>
          <w:szCs w:val="26"/>
        </w:rPr>
        <w:t xml:space="preserve">и </w:t>
      </w:r>
      <w:r w:rsidR="00556A9B" w:rsidRPr="00960050">
        <w:rPr>
          <w:rFonts w:ascii="Times New Roman" w:hAnsi="Times New Roman" w:cs="Times New Roman"/>
          <w:sz w:val="26"/>
          <w:szCs w:val="26"/>
        </w:rPr>
        <w:t>соответствие блогов</w:t>
      </w:r>
      <w:r w:rsidR="00085E0C" w:rsidRPr="00960050">
        <w:rPr>
          <w:rFonts w:ascii="Times New Roman" w:hAnsi="Times New Roman" w:cs="Times New Roman"/>
          <w:sz w:val="26"/>
          <w:szCs w:val="26"/>
        </w:rPr>
        <w:t xml:space="preserve">, представленных участниками </w:t>
      </w:r>
      <w:r w:rsidR="00556A9B" w:rsidRPr="00960050">
        <w:rPr>
          <w:rFonts w:ascii="Times New Roman" w:hAnsi="Times New Roman" w:cs="Times New Roman"/>
          <w:sz w:val="26"/>
          <w:szCs w:val="26"/>
        </w:rPr>
        <w:t>конкурса, параметрам</w:t>
      </w:r>
      <w:r w:rsidR="00085E0C" w:rsidRPr="00960050">
        <w:rPr>
          <w:rFonts w:ascii="Times New Roman" w:hAnsi="Times New Roman" w:cs="Times New Roman"/>
          <w:sz w:val="26"/>
          <w:szCs w:val="26"/>
        </w:rPr>
        <w:t xml:space="preserve">, </w:t>
      </w:r>
      <w:r w:rsidR="00085E0C" w:rsidRPr="00E43CF1">
        <w:rPr>
          <w:rFonts w:ascii="Times New Roman" w:hAnsi="Times New Roman" w:cs="Times New Roman"/>
          <w:sz w:val="26"/>
          <w:szCs w:val="26"/>
        </w:rPr>
        <w:t xml:space="preserve">определенным пунктом </w:t>
      </w:r>
      <w:r w:rsidR="00556A9B" w:rsidRPr="00E43CF1">
        <w:rPr>
          <w:rFonts w:ascii="Times New Roman" w:hAnsi="Times New Roman" w:cs="Times New Roman"/>
          <w:sz w:val="26"/>
          <w:szCs w:val="26"/>
        </w:rPr>
        <w:t>3.1 настоящего</w:t>
      </w:r>
      <w:r w:rsidR="00085E0C" w:rsidRPr="00960050">
        <w:rPr>
          <w:rFonts w:ascii="Times New Roman" w:hAnsi="Times New Roman" w:cs="Times New Roman"/>
          <w:sz w:val="26"/>
          <w:szCs w:val="26"/>
        </w:rPr>
        <w:t xml:space="preserve"> Положения и принимает решение о допуске участников к участию в конкурсе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5.3.</w:t>
      </w:r>
      <w:r w:rsidR="00E43CF1">
        <w:rPr>
          <w:rFonts w:ascii="Times New Roman" w:hAnsi="Times New Roman" w:cs="Times New Roman"/>
          <w:sz w:val="26"/>
          <w:szCs w:val="26"/>
        </w:rPr>
        <w:t>3</w:t>
      </w:r>
      <w:r w:rsidRPr="00960050">
        <w:rPr>
          <w:rFonts w:ascii="Times New Roman" w:hAnsi="Times New Roman" w:cs="Times New Roman"/>
          <w:sz w:val="26"/>
          <w:szCs w:val="26"/>
        </w:rPr>
        <w:t xml:space="preserve">. </w:t>
      </w:r>
      <w:r w:rsidR="00085E0C" w:rsidRPr="00960050">
        <w:rPr>
          <w:rFonts w:ascii="Times New Roman" w:hAnsi="Times New Roman" w:cs="Times New Roman"/>
          <w:sz w:val="26"/>
          <w:szCs w:val="26"/>
        </w:rPr>
        <w:t>анализирует</w:t>
      </w:r>
      <w:r w:rsidR="006F22BE" w:rsidRPr="00960050">
        <w:rPr>
          <w:rFonts w:ascii="Times New Roman" w:hAnsi="Times New Roman" w:cs="Times New Roman"/>
          <w:sz w:val="26"/>
          <w:szCs w:val="26"/>
        </w:rPr>
        <w:t xml:space="preserve"> содержание блогов, представленных участниками конкурса</w:t>
      </w:r>
      <w:r w:rsidR="00E43CF1">
        <w:rPr>
          <w:rFonts w:ascii="Times New Roman" w:hAnsi="Times New Roman" w:cs="Times New Roman"/>
          <w:sz w:val="26"/>
          <w:szCs w:val="26"/>
        </w:rPr>
        <w:t>,</w:t>
      </w:r>
      <w:r w:rsidR="006F22BE" w:rsidRPr="00960050">
        <w:rPr>
          <w:rFonts w:ascii="Times New Roman" w:hAnsi="Times New Roman" w:cs="Times New Roman"/>
          <w:sz w:val="26"/>
          <w:szCs w:val="26"/>
        </w:rPr>
        <w:t xml:space="preserve"> и оценивает их в соответствии с показателями, </w:t>
      </w:r>
      <w:r w:rsidR="00556A9B" w:rsidRPr="00960050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556A9B">
        <w:rPr>
          <w:rFonts w:ascii="Times New Roman" w:hAnsi="Times New Roman" w:cs="Times New Roman"/>
          <w:sz w:val="26"/>
          <w:szCs w:val="26"/>
        </w:rPr>
        <w:t>пунктом 3.3</w:t>
      </w:r>
      <w:r w:rsidR="001026F4">
        <w:rPr>
          <w:rFonts w:ascii="Times New Roman" w:hAnsi="Times New Roman" w:cs="Times New Roman"/>
          <w:sz w:val="26"/>
          <w:szCs w:val="26"/>
        </w:rPr>
        <w:t xml:space="preserve"> </w:t>
      </w:r>
      <w:r w:rsidR="002D3492">
        <w:rPr>
          <w:rFonts w:ascii="Times New Roman" w:hAnsi="Times New Roman" w:cs="Times New Roman"/>
          <w:sz w:val="26"/>
          <w:szCs w:val="26"/>
        </w:rPr>
        <w:t>н</w:t>
      </w:r>
      <w:r w:rsidR="006F22BE" w:rsidRPr="00960050">
        <w:rPr>
          <w:rFonts w:ascii="Times New Roman" w:hAnsi="Times New Roman" w:cs="Times New Roman"/>
          <w:sz w:val="26"/>
          <w:szCs w:val="26"/>
        </w:rPr>
        <w:t>астоящего Положения</w:t>
      </w:r>
      <w:r w:rsidRPr="00960050">
        <w:rPr>
          <w:rFonts w:ascii="Times New Roman" w:hAnsi="Times New Roman" w:cs="Times New Roman"/>
          <w:sz w:val="26"/>
          <w:szCs w:val="26"/>
        </w:rPr>
        <w:t>;</w:t>
      </w: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5.3.4. подводит итоги Конкурса;</w:t>
      </w:r>
    </w:p>
    <w:p w:rsidR="0097677F" w:rsidRPr="00960050" w:rsidRDefault="00926C75" w:rsidP="0097677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5.3.5. определяет победителей в каждой номинации конкурса.</w:t>
      </w:r>
    </w:p>
    <w:p w:rsidR="00926C75" w:rsidRPr="00960050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5.4. Заседание комиссии считается правомочным, если на нем присутствует не менее двух третей членов комиссии.</w:t>
      </w:r>
    </w:p>
    <w:p w:rsidR="00926C75" w:rsidRDefault="00926C75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050">
        <w:rPr>
          <w:rFonts w:ascii="Times New Roman" w:hAnsi="Times New Roman" w:cs="Times New Roman"/>
          <w:sz w:val="26"/>
          <w:szCs w:val="26"/>
        </w:rPr>
        <w:t>5.</w:t>
      </w:r>
      <w:r w:rsidR="002D3492">
        <w:rPr>
          <w:rFonts w:ascii="Times New Roman" w:hAnsi="Times New Roman" w:cs="Times New Roman"/>
          <w:sz w:val="26"/>
          <w:szCs w:val="26"/>
        </w:rPr>
        <w:t>5</w:t>
      </w:r>
      <w:r w:rsidRPr="00960050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подписывается пред</w:t>
      </w:r>
      <w:r w:rsidR="00500F75">
        <w:rPr>
          <w:rFonts w:ascii="Times New Roman" w:hAnsi="Times New Roman" w:cs="Times New Roman"/>
          <w:sz w:val="26"/>
          <w:szCs w:val="26"/>
        </w:rPr>
        <w:t xml:space="preserve">седателем и </w:t>
      </w:r>
      <w:r w:rsidR="00500F75" w:rsidRPr="00E5674E">
        <w:rPr>
          <w:rFonts w:ascii="Times New Roman" w:hAnsi="Times New Roman" w:cs="Times New Roman"/>
          <w:sz w:val="26"/>
          <w:szCs w:val="26"/>
        </w:rPr>
        <w:t>секретарем комиссии.</w:t>
      </w:r>
      <w:r w:rsidR="00500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4216" w:rsidRPr="00960050" w:rsidRDefault="00694216" w:rsidP="00500F75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5.</w:t>
      </w:r>
      <w:r w:rsidR="005C3173"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60050">
        <w:rPr>
          <w:rFonts w:ascii="Times New Roman" w:hAnsi="Times New Roman" w:cs="Times New Roman"/>
          <w:sz w:val="26"/>
          <w:szCs w:val="26"/>
        </w:rPr>
        <w:t>М</w:t>
      </w:r>
      <w:r w:rsidRPr="00960050">
        <w:rPr>
          <w:rFonts w:ascii="Times New Roman" w:hAnsi="Times New Roman" w:cs="Times New Roman"/>
          <w:bCs/>
          <w:sz w:val="26"/>
          <w:szCs w:val="26"/>
        </w:rPr>
        <w:t>униципальное бюджетное учреждение города Костромы «М</w:t>
      </w:r>
      <w:r w:rsidR="00522480">
        <w:rPr>
          <w:rFonts w:ascii="Times New Roman" w:hAnsi="Times New Roman" w:cs="Times New Roman"/>
          <w:bCs/>
          <w:sz w:val="26"/>
          <w:szCs w:val="26"/>
        </w:rPr>
        <w:t>олодежный комплекс "Пале"» как О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рганизатор конкурса обеспечивает:</w:t>
      </w:r>
    </w:p>
    <w:p w:rsidR="00694216" w:rsidRPr="00960050" w:rsidRDefault="00694216" w:rsidP="00500F75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информирование всех заинтересованных лиц о проведении конкурса путем размещения в печатном средстве массовой информации и информационно-телекоммуникационной сети «Интернет» объявления о конкурсе, содержащего условия, и порядок проведения конкурса, размер и форму награды, а также порядок и сроки объявления результатов конкурса;</w:t>
      </w:r>
    </w:p>
    <w:p w:rsidR="00694216" w:rsidRPr="00960050" w:rsidRDefault="00694216" w:rsidP="00500F75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б) 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информационное и организационно-техническое обеспечение работы конкурсной комиссии;</w:t>
      </w:r>
    </w:p>
    <w:p w:rsidR="00694216" w:rsidRDefault="00694216" w:rsidP="00500F75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в) и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нформирование участников конкурса о ходе поведения конкурса, в том числе о времени и месте заседаний комиссии, подведения итогов конкурса и награждения победителей. </w:t>
      </w:r>
    </w:p>
    <w:p w:rsidR="005C3173" w:rsidRPr="00960050" w:rsidRDefault="005C3173" w:rsidP="00500F75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B3738" w:rsidRPr="00960050" w:rsidRDefault="00FB3738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1A28FD" w:rsidRPr="002D3492" w:rsidRDefault="002D3492" w:rsidP="002D3492">
      <w:pPr>
        <w:widowControl/>
        <w:suppressAutoHyphens w:val="0"/>
        <w:autoSpaceDE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349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1A28FD" w:rsidRPr="002D3492">
        <w:rPr>
          <w:rFonts w:ascii="Times New Roman" w:hAnsi="Times New Roman" w:cs="Times New Roman"/>
          <w:b/>
          <w:sz w:val="26"/>
          <w:szCs w:val="26"/>
          <w:lang w:eastAsia="ru-RU"/>
        </w:rPr>
        <w:t>. Рассмотрение заявок</w:t>
      </w:r>
    </w:p>
    <w:p w:rsidR="001A28FD" w:rsidRPr="00960050" w:rsidRDefault="001A28FD" w:rsidP="00960050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A28FD" w:rsidRPr="00960050" w:rsidRDefault="002D3492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.1. После окончания приема документов на конкурс конкурсная комиссия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60050">
        <w:rPr>
          <w:rFonts w:ascii="Times New Roman" w:hAnsi="Times New Roman" w:cs="Times New Roman"/>
          <w:sz w:val="26"/>
          <w:szCs w:val="26"/>
        </w:rPr>
        <w:t>станавливает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участников конкурса установленным требованиям </w:t>
      </w:r>
      <w:r w:rsidR="00556A9B">
        <w:rPr>
          <w:rFonts w:ascii="Times New Roman" w:hAnsi="Times New Roman" w:cs="Times New Roman"/>
          <w:sz w:val="26"/>
          <w:szCs w:val="26"/>
        </w:rPr>
        <w:t xml:space="preserve">и </w:t>
      </w:r>
      <w:r w:rsidR="00556A9B" w:rsidRPr="00960050">
        <w:rPr>
          <w:rFonts w:ascii="Times New Roman" w:hAnsi="Times New Roman" w:cs="Times New Roman"/>
          <w:sz w:val="26"/>
          <w:szCs w:val="26"/>
        </w:rPr>
        <w:t>соответствие блогов</w:t>
      </w:r>
      <w:r w:rsidRPr="00960050">
        <w:rPr>
          <w:rFonts w:ascii="Times New Roman" w:hAnsi="Times New Roman" w:cs="Times New Roman"/>
          <w:sz w:val="26"/>
          <w:szCs w:val="26"/>
        </w:rPr>
        <w:t xml:space="preserve">, представленных участниками </w:t>
      </w:r>
      <w:r w:rsidR="00556A9B" w:rsidRPr="00960050">
        <w:rPr>
          <w:rFonts w:ascii="Times New Roman" w:hAnsi="Times New Roman" w:cs="Times New Roman"/>
          <w:sz w:val="26"/>
          <w:szCs w:val="26"/>
        </w:rPr>
        <w:t>конкурса, параметрам</w:t>
      </w:r>
      <w:r w:rsidRPr="00960050">
        <w:rPr>
          <w:rFonts w:ascii="Times New Roman" w:hAnsi="Times New Roman" w:cs="Times New Roman"/>
          <w:sz w:val="26"/>
          <w:szCs w:val="26"/>
        </w:rPr>
        <w:t xml:space="preserve">, </w:t>
      </w:r>
      <w:r w:rsidRPr="00E43CF1">
        <w:rPr>
          <w:rFonts w:ascii="Times New Roman" w:hAnsi="Times New Roman" w:cs="Times New Roman"/>
          <w:sz w:val="26"/>
          <w:szCs w:val="26"/>
        </w:rPr>
        <w:t xml:space="preserve">определенным пунктом </w:t>
      </w:r>
      <w:r w:rsidR="00556A9B" w:rsidRPr="00E43CF1">
        <w:rPr>
          <w:rFonts w:ascii="Times New Roman" w:hAnsi="Times New Roman" w:cs="Times New Roman"/>
          <w:sz w:val="26"/>
          <w:szCs w:val="26"/>
        </w:rPr>
        <w:t>3.1 настоящего</w:t>
      </w:r>
      <w:r w:rsidRPr="00960050">
        <w:rPr>
          <w:rFonts w:ascii="Times New Roman" w:hAnsi="Times New Roman" w:cs="Times New Roman"/>
          <w:sz w:val="26"/>
          <w:szCs w:val="26"/>
        </w:rPr>
        <w:t xml:space="preserve"> Положения и принимает решение о допуске участников к участию в конкурсе</w:t>
      </w:r>
      <w:r w:rsidR="00500F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либо об отказе в допуске к участию в конкурсе. </w:t>
      </w:r>
    </w:p>
    <w:p w:rsidR="001E0881" w:rsidRPr="00960050" w:rsidRDefault="002D3492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 После принятия решения, </w:t>
      </w:r>
      <w:r w:rsidR="001A28FD" w:rsidRPr="002D3492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107" w:history="1">
        <w:r w:rsidR="001A28FD" w:rsidRPr="002D3492">
          <w:rPr>
            <w:rFonts w:ascii="Times New Roman" w:hAnsi="Times New Roman" w:cs="Times New Roman"/>
            <w:sz w:val="26"/>
            <w:szCs w:val="26"/>
          </w:rPr>
          <w:t>пункте</w:t>
        </w:r>
        <w:r w:rsidRPr="002D3492">
          <w:rPr>
            <w:rFonts w:ascii="Times New Roman" w:hAnsi="Times New Roman" w:cs="Times New Roman"/>
            <w:sz w:val="26"/>
            <w:szCs w:val="26"/>
          </w:rPr>
          <w:t xml:space="preserve"> 6.1</w:t>
        </w:r>
      </w:hyperlink>
      <w:r w:rsidR="001A28FD" w:rsidRPr="002D349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Положения, комиссия </w:t>
      </w:r>
      <w:r w:rsidR="00556A9B">
        <w:rPr>
          <w:rFonts w:ascii="Times New Roman" w:hAnsi="Times New Roman" w:cs="Times New Roman"/>
          <w:sz w:val="26"/>
          <w:szCs w:val="26"/>
        </w:rPr>
        <w:t>с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 </w:t>
      </w:r>
      <w:r w:rsidR="007E2A22">
        <w:rPr>
          <w:rFonts w:ascii="Times New Roman" w:hAnsi="Times New Roman" w:cs="Times New Roman"/>
          <w:sz w:val="26"/>
          <w:szCs w:val="26"/>
        </w:rPr>
        <w:t>15 февраля</w:t>
      </w:r>
      <w:r w:rsidR="00556A9B">
        <w:rPr>
          <w:rFonts w:ascii="Times New Roman" w:hAnsi="Times New Roman" w:cs="Times New Roman"/>
          <w:sz w:val="26"/>
          <w:szCs w:val="26"/>
        </w:rPr>
        <w:t xml:space="preserve"> 2019 </w:t>
      </w:r>
      <w:r w:rsidR="007E2A22">
        <w:rPr>
          <w:rFonts w:ascii="Times New Roman" w:hAnsi="Times New Roman" w:cs="Times New Roman"/>
          <w:sz w:val="26"/>
          <w:szCs w:val="26"/>
        </w:rPr>
        <w:t>по 15 марта 2019 года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 </w:t>
      </w:r>
      <w:r w:rsidR="001E0881" w:rsidRPr="00960050">
        <w:rPr>
          <w:rFonts w:ascii="Times New Roman" w:hAnsi="Times New Roman" w:cs="Times New Roman"/>
          <w:sz w:val="26"/>
          <w:szCs w:val="26"/>
        </w:rPr>
        <w:t xml:space="preserve">на своих заседаниях </w:t>
      </w:r>
      <w:r w:rsidR="001A28FD" w:rsidRPr="00960050">
        <w:rPr>
          <w:rFonts w:ascii="Times New Roman" w:hAnsi="Times New Roman" w:cs="Times New Roman"/>
          <w:sz w:val="26"/>
          <w:szCs w:val="26"/>
        </w:rPr>
        <w:t>анализирует содержание блогов, представленных участниками конкурса и оценивает их в соответствии с показателями, установленными</w:t>
      </w:r>
      <w:r>
        <w:rPr>
          <w:rFonts w:ascii="Times New Roman" w:hAnsi="Times New Roman" w:cs="Times New Roman"/>
          <w:sz w:val="26"/>
          <w:szCs w:val="26"/>
        </w:rPr>
        <w:t xml:space="preserve"> пунктом 3.3</w:t>
      </w:r>
      <w:r w:rsidR="007E2A22">
        <w:rPr>
          <w:rFonts w:ascii="Times New Roman" w:hAnsi="Times New Roman" w:cs="Times New Roman"/>
          <w:sz w:val="26"/>
          <w:szCs w:val="26"/>
        </w:rPr>
        <w:t xml:space="preserve"> </w:t>
      </w:r>
      <w:r w:rsidR="001A28FD" w:rsidRPr="00960050">
        <w:rPr>
          <w:rFonts w:ascii="Times New Roman" w:hAnsi="Times New Roman" w:cs="Times New Roman"/>
          <w:sz w:val="26"/>
          <w:szCs w:val="26"/>
        </w:rPr>
        <w:t>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28FD" w:rsidRPr="00960050" w:rsidRDefault="002D3492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E0881" w:rsidRPr="00960050">
        <w:rPr>
          <w:rFonts w:ascii="Times New Roman" w:hAnsi="Times New Roman" w:cs="Times New Roman"/>
          <w:sz w:val="26"/>
          <w:szCs w:val="26"/>
        </w:rPr>
        <w:t xml:space="preserve">конкурса вправе присутствовать на заседании комиссии в ходе анализа блогов, представленных на конкурс, давать пояснения, осуществлять презентацию своего блога. </w:t>
      </w:r>
    </w:p>
    <w:p w:rsidR="002D3492" w:rsidRPr="00960050" w:rsidRDefault="002D3492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Pr="00960050">
        <w:rPr>
          <w:rFonts w:ascii="Times New Roman" w:hAnsi="Times New Roman" w:cs="Times New Roman"/>
          <w:sz w:val="26"/>
          <w:szCs w:val="26"/>
        </w:rPr>
        <w:t xml:space="preserve"> Каждый член комиссии оценивает содержание блогов, представленных участниками конкурса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0050">
        <w:rPr>
          <w:rFonts w:ascii="Times New Roman" w:hAnsi="Times New Roman" w:cs="Times New Roman"/>
          <w:sz w:val="26"/>
          <w:szCs w:val="26"/>
        </w:rPr>
        <w:t xml:space="preserve"> в соответствии с показателями, установленными </w:t>
      </w:r>
      <w:r>
        <w:rPr>
          <w:rFonts w:ascii="Times New Roman" w:hAnsi="Times New Roman" w:cs="Times New Roman"/>
          <w:sz w:val="26"/>
          <w:szCs w:val="26"/>
        </w:rPr>
        <w:t>пунктом 3.3 н</w:t>
      </w:r>
      <w:r w:rsidRPr="00960050">
        <w:rPr>
          <w:rFonts w:ascii="Times New Roman" w:hAnsi="Times New Roman" w:cs="Times New Roman"/>
          <w:sz w:val="26"/>
          <w:szCs w:val="26"/>
        </w:rPr>
        <w:t>астоящего Положения.</w:t>
      </w:r>
    </w:p>
    <w:p w:rsidR="002D3492" w:rsidRPr="00960050" w:rsidRDefault="002D3492" w:rsidP="00500F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960050">
        <w:rPr>
          <w:rFonts w:ascii="Times New Roman" w:hAnsi="Times New Roman" w:cs="Times New Roman"/>
          <w:sz w:val="26"/>
          <w:szCs w:val="26"/>
        </w:rPr>
        <w:t xml:space="preserve"> Итоговая оценка блога, представленного участником конкурса,  определяется как сумма баллов выставленных членами комиссии. По итогам выставленных оценок составляется рейтинговая таблица участников конкурса в каждой номинации</w:t>
      </w:r>
      <w:r>
        <w:rPr>
          <w:rFonts w:ascii="Times New Roman" w:hAnsi="Times New Roman" w:cs="Times New Roman"/>
          <w:sz w:val="26"/>
          <w:szCs w:val="26"/>
        </w:rPr>
        <w:t xml:space="preserve"> и категории</w:t>
      </w:r>
      <w:r w:rsidRPr="00960050">
        <w:rPr>
          <w:rFonts w:ascii="Times New Roman" w:hAnsi="Times New Roman" w:cs="Times New Roman"/>
          <w:sz w:val="26"/>
          <w:szCs w:val="26"/>
        </w:rPr>
        <w:t>, которая является приложением к протоколу заседания комиссии.</w:t>
      </w:r>
    </w:p>
    <w:p w:rsidR="0079696C" w:rsidRPr="00960050" w:rsidRDefault="002D3492" w:rsidP="00500F75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6.</w:t>
      </w:r>
      <w:r w:rsidR="00827CE3"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79696C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Если участники конкурса набрали одинаковое количество баллов, комиссия проводит открытое голосование. </w:t>
      </w:r>
      <w:r w:rsidR="00827C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Победителем признается </w:t>
      </w:r>
      <w:r w:rsidR="0079696C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участник, получивший большинство голосов присутствующих членов комиссии. При равенстве голосов членов комиссии решающим является голос председателя.</w:t>
      </w:r>
    </w:p>
    <w:p w:rsidR="00827CE3" w:rsidRPr="00960050" w:rsidRDefault="00827CE3" w:rsidP="00500F75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6.7.  И</w:t>
      </w:r>
      <w:r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нтернет голосование для определения победите</w:t>
      </w:r>
      <w:r w:rsidR="007E2A22">
        <w:rPr>
          <w:rFonts w:ascii="Times New Roman" w:hAnsi="Times New Roman" w:cs="Times New Roman"/>
          <w:bCs/>
          <w:sz w:val="26"/>
          <w:szCs w:val="26"/>
          <w:lang w:eastAsia="ru-RU"/>
        </w:rPr>
        <w:t>ля в номинации «Блогер года 2019» осуществляется в период с 15 февраля</w:t>
      </w:r>
      <w:r w:rsidR="00556A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2019 года</w:t>
      </w:r>
      <w:r w:rsidR="007E2A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15 марта 2019 года. </w:t>
      </w:r>
    </w:p>
    <w:p w:rsidR="00114966" w:rsidRPr="00960050" w:rsidRDefault="00114966" w:rsidP="002D3492">
      <w:pPr>
        <w:widowControl/>
        <w:suppressAutoHyphens w:val="0"/>
        <w:autoSpaceDE/>
        <w:ind w:firstLine="425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12F3D" w:rsidRPr="00960050" w:rsidRDefault="00760871" w:rsidP="00960050">
      <w:pPr>
        <w:widowControl/>
        <w:tabs>
          <w:tab w:val="left" w:pos="851"/>
          <w:tab w:val="left" w:pos="1080"/>
        </w:tabs>
        <w:suppressAutoHyphens w:val="0"/>
        <w:autoSpaceDE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</w:t>
      </w:r>
      <w:r w:rsidR="00912F3D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Подведение итогов Ко</w:t>
      </w:r>
      <w:r w:rsidR="006B3385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нкурса</w:t>
      </w:r>
      <w:r w:rsidR="002503BA" w:rsidRPr="009600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награждение победителей</w:t>
      </w:r>
    </w:p>
    <w:p w:rsidR="006B3385" w:rsidRPr="00960050" w:rsidRDefault="006B3385" w:rsidP="00960050">
      <w:pPr>
        <w:widowControl/>
        <w:tabs>
          <w:tab w:val="left" w:pos="851"/>
          <w:tab w:val="left" w:pos="1080"/>
        </w:tabs>
        <w:suppressAutoHyphens w:val="0"/>
        <w:autoSpaceDE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0871" w:rsidRDefault="00760871" w:rsidP="007E2A2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7.1.</w:t>
      </w:r>
      <w:r w:rsidR="00002807" w:rsidRPr="00960050">
        <w:rPr>
          <w:rFonts w:ascii="Times New Roman" w:hAnsi="Times New Roman" w:cs="Times New Roman"/>
          <w:sz w:val="26"/>
          <w:szCs w:val="26"/>
        </w:rPr>
        <w:t xml:space="preserve"> Итоги конкурса подводятся комиссией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E2A22">
        <w:rPr>
          <w:rFonts w:ascii="Times New Roman" w:hAnsi="Times New Roman" w:cs="Times New Roman"/>
          <w:sz w:val="26"/>
          <w:szCs w:val="26"/>
        </w:rPr>
        <w:t xml:space="preserve">15 марта 2019 года. </w:t>
      </w:r>
    </w:p>
    <w:p w:rsidR="00002807" w:rsidRPr="00960050" w:rsidRDefault="00760871" w:rsidP="007E2A2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002807" w:rsidRPr="00960050">
        <w:rPr>
          <w:rFonts w:ascii="Times New Roman" w:hAnsi="Times New Roman" w:cs="Times New Roman"/>
          <w:sz w:val="26"/>
          <w:szCs w:val="26"/>
        </w:rPr>
        <w:t xml:space="preserve"> В каждой </w:t>
      </w:r>
      <w:r w:rsidR="00151425">
        <w:rPr>
          <w:rFonts w:ascii="Times New Roman" w:hAnsi="Times New Roman" w:cs="Times New Roman"/>
          <w:sz w:val="26"/>
          <w:szCs w:val="26"/>
        </w:rPr>
        <w:t>категории каждой</w:t>
      </w:r>
      <w:r w:rsidR="00002807" w:rsidRPr="00960050">
        <w:rPr>
          <w:rFonts w:ascii="Times New Roman" w:hAnsi="Times New Roman" w:cs="Times New Roman"/>
          <w:sz w:val="26"/>
          <w:szCs w:val="26"/>
        </w:rPr>
        <w:t xml:space="preserve"> </w:t>
      </w:r>
      <w:r w:rsidR="00002807" w:rsidRPr="00960050">
        <w:rPr>
          <w:rFonts w:ascii="Times New Roman" w:hAnsi="Times New Roman" w:cs="Times New Roman"/>
          <w:bCs/>
          <w:sz w:val="26"/>
          <w:szCs w:val="26"/>
        </w:rPr>
        <w:t>номинаци</w:t>
      </w:r>
      <w:r w:rsidR="0015142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002807" w:rsidRPr="00960050">
        <w:rPr>
          <w:rFonts w:ascii="Times New Roman" w:hAnsi="Times New Roman" w:cs="Times New Roman"/>
          <w:bCs/>
          <w:sz w:val="26"/>
          <w:szCs w:val="26"/>
        </w:rPr>
        <w:t xml:space="preserve">онкурса </w:t>
      </w:r>
      <w:r w:rsidR="00002807" w:rsidRPr="00960050">
        <w:rPr>
          <w:rFonts w:ascii="Times New Roman" w:hAnsi="Times New Roman" w:cs="Times New Roman"/>
          <w:sz w:val="26"/>
          <w:szCs w:val="26"/>
        </w:rPr>
        <w:t>определяются победители конкурса.</w:t>
      </w:r>
    </w:p>
    <w:p w:rsidR="007E2A22" w:rsidRDefault="00151425" w:rsidP="007E2A22">
      <w:pPr>
        <w:widowControl/>
        <w:tabs>
          <w:tab w:val="left" w:pos="851"/>
          <w:tab w:val="left" w:pos="1080"/>
          <w:tab w:val="num" w:pos="1260"/>
          <w:tab w:val="num" w:pos="144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7.3.</w:t>
      </w:r>
      <w:r w:rsidR="00745D40" w:rsidRPr="009600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65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Победители конкурса -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участник</w:t>
      </w:r>
      <w:r w:rsidR="008965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конкурса, занявши</w:t>
      </w:r>
      <w:r w:rsidR="008965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первое, второе, третье места</w:t>
      </w:r>
      <w:r w:rsidR="008965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награждаются </w:t>
      </w:r>
      <w:r w:rsidR="0089653E">
        <w:rPr>
          <w:rFonts w:ascii="Times New Roman" w:hAnsi="Times New Roman" w:cs="Times New Roman"/>
          <w:sz w:val="26"/>
          <w:szCs w:val="26"/>
          <w:lang w:eastAsia="ru-RU"/>
        </w:rPr>
        <w:t>кубками за 1, 2, 3 место</w:t>
      </w:r>
      <w:r w:rsidR="003E0AC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965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дипломами</w:t>
      </w:r>
      <w:r w:rsidR="003E0AC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E0AC8">
        <w:rPr>
          <w:rFonts w:ascii="Times New Roman" w:eastAsia="Calibri" w:hAnsi="Times New Roman" w:cs="Times New Roman"/>
          <w:color w:val="000000"/>
          <w:sz w:val="26"/>
          <w:szCs w:val="26"/>
          <w:lang w:val="en-US" w:eastAsia="en-US"/>
        </w:rPr>
        <w:t>I</w:t>
      </w:r>
      <w:r w:rsidR="003E0AC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II, III степени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памятными </w:t>
      </w:r>
      <w:r w:rsidR="008965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подарками</w:t>
      </w:r>
      <w:r w:rsidR="0089653E" w:rsidRPr="00233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8965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948FF" w:rsidRDefault="000948FF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7.</w:t>
      </w:r>
      <w:r w:rsidR="00556A9B"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912F3D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0E4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Награждение</w:t>
      </w:r>
      <w:r w:rsidR="00096511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победителей Конкурса</w:t>
      </w:r>
      <w:r w:rsidR="00380E44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производится</w:t>
      </w:r>
      <w:r w:rsidR="002503BA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8107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2503BA" w:rsidRPr="00960050">
        <w:rPr>
          <w:rFonts w:ascii="Times New Roman" w:hAnsi="Times New Roman" w:cs="Times New Roman"/>
          <w:bCs/>
          <w:sz w:val="26"/>
          <w:szCs w:val="26"/>
          <w:lang w:eastAsia="ru-RU"/>
        </w:rPr>
        <w:t>торжественной обстановке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срок не позднее </w:t>
      </w:r>
      <w:r w:rsidR="007E2A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 апреля 2019 года. </w:t>
      </w:r>
    </w:p>
    <w:p w:rsidR="00DA58BE" w:rsidRDefault="000948FF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7.</w:t>
      </w:r>
      <w:r w:rsidR="00556A9B">
        <w:rPr>
          <w:rFonts w:ascii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 Информацию о ходе проведения и результатах конкурса Организатор</w:t>
      </w:r>
      <w:r w:rsidR="003E0AC8">
        <w:rPr>
          <w:rFonts w:ascii="Times New Roman" w:hAnsi="Times New Roman" w:cs="Times New Roman"/>
          <w:sz w:val="26"/>
          <w:szCs w:val="26"/>
        </w:rPr>
        <w:t>ы</w:t>
      </w:r>
      <w:r w:rsidR="001A28FD" w:rsidRPr="00960050">
        <w:rPr>
          <w:rFonts w:ascii="Times New Roman" w:hAnsi="Times New Roman" w:cs="Times New Roman"/>
          <w:sz w:val="26"/>
          <w:szCs w:val="26"/>
        </w:rPr>
        <w:t xml:space="preserve"> конкурса размеща</w:t>
      </w:r>
      <w:r w:rsidR="003E0AC8">
        <w:rPr>
          <w:rFonts w:ascii="Times New Roman" w:hAnsi="Times New Roman" w:cs="Times New Roman"/>
          <w:sz w:val="26"/>
          <w:szCs w:val="26"/>
        </w:rPr>
        <w:t>ю</w:t>
      </w:r>
      <w:r w:rsidR="001A28FD" w:rsidRPr="00960050">
        <w:rPr>
          <w:rFonts w:ascii="Times New Roman" w:hAnsi="Times New Roman" w:cs="Times New Roman"/>
          <w:sz w:val="26"/>
          <w:szCs w:val="26"/>
        </w:rPr>
        <w:t>т в средствах массовой информации, а также на официальном сайте Администрации города Костромы в информационно-телек</w:t>
      </w:r>
      <w:r w:rsidR="007E2A22">
        <w:rPr>
          <w:rFonts w:ascii="Times New Roman" w:hAnsi="Times New Roman" w:cs="Times New Roman"/>
          <w:sz w:val="26"/>
          <w:szCs w:val="26"/>
        </w:rPr>
        <w:t>оммуникационной сети "Интернет".</w:t>
      </w:r>
    </w:p>
    <w:p w:rsidR="007E2A22" w:rsidRDefault="007E2A22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3173" w:rsidRDefault="005C3173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3173" w:rsidRDefault="005C3173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3173" w:rsidRDefault="005C3173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3173" w:rsidRDefault="005C3173" w:rsidP="007E2A22">
      <w:pPr>
        <w:widowControl/>
        <w:tabs>
          <w:tab w:val="left" w:pos="851"/>
          <w:tab w:val="left" w:pos="1080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5674E" w:rsidRDefault="00E5674E" w:rsidP="00C91F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674E" w:rsidRDefault="00E5674E" w:rsidP="00C91F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0AC8" w:rsidRPr="00F14E08" w:rsidRDefault="003E0AC8" w:rsidP="003E0AC8">
      <w:pPr>
        <w:widowControl/>
        <w:tabs>
          <w:tab w:val="left" w:pos="6624"/>
          <w:tab w:val="center" w:pos="7442"/>
        </w:tabs>
        <w:suppressAutoHyphens w:val="0"/>
        <w:autoSpaceDE/>
        <w:ind w:left="538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7E2A22" w:rsidRDefault="003E0AC8" w:rsidP="003E0AC8">
      <w:pPr>
        <w:widowControl/>
        <w:suppressAutoHyphens w:val="0"/>
        <w:autoSpaceDE/>
        <w:ind w:left="538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14E08">
        <w:rPr>
          <w:rFonts w:ascii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14E08">
        <w:rPr>
          <w:rFonts w:ascii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14E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0AC8">
        <w:rPr>
          <w:rFonts w:ascii="Times New Roman" w:hAnsi="Times New Roman" w:cs="Times New Roman"/>
          <w:sz w:val="26"/>
          <w:szCs w:val="26"/>
          <w:lang w:eastAsia="ru-RU"/>
        </w:rPr>
        <w:t>о конкурсе «Блогер года – Кострома 2019»</w:t>
      </w:r>
    </w:p>
    <w:p w:rsidR="003E0AC8" w:rsidRDefault="003E0AC8" w:rsidP="003E0AC8">
      <w:pPr>
        <w:widowControl/>
        <w:suppressAutoHyphens w:val="0"/>
        <w:autoSpaceDE/>
        <w:ind w:left="5387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E2A22" w:rsidRPr="007E2A22" w:rsidRDefault="00037715" w:rsidP="007E2A2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Заявка на участие в конкурсе</w:t>
      </w:r>
    </w:p>
    <w:p w:rsidR="007E2A22" w:rsidRDefault="007E2A22" w:rsidP="007E2A2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E2A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«БЛОГЕР ГОДА-КОСТРОМА 2019»</w:t>
      </w:r>
    </w:p>
    <w:p w:rsidR="007E2A22" w:rsidRDefault="007E2A22" w:rsidP="007E2A2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4927"/>
        <w:gridCol w:w="4928"/>
      </w:tblGrid>
      <w:tr w:rsidR="007E2A22" w:rsidTr="007E2A22">
        <w:tc>
          <w:tcPr>
            <w:tcW w:w="4927" w:type="dxa"/>
          </w:tcPr>
          <w:p w:rsidR="007E2A22" w:rsidRPr="00960050" w:rsidRDefault="003E0AC8" w:rsidP="007E2A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550">
              <w:rPr>
                <w:rFonts w:ascii="Times New Roman" w:hAnsi="Times New Roman" w:cs="Times New Roman"/>
                <w:sz w:val="26"/>
                <w:szCs w:val="26"/>
              </w:rPr>
              <w:t>Фамилия, имя,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r w:rsidRPr="0096005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B70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заявителя</w:t>
            </w:r>
            <w:r w:rsidR="007E2A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/ </w:t>
            </w:r>
            <w:r w:rsidR="008B703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заявителей</w:t>
            </w:r>
            <w:r w:rsidR="007E2A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составе группы</w:t>
            </w:r>
          </w:p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E2A22" w:rsidTr="007E2A22">
        <w:tc>
          <w:tcPr>
            <w:tcW w:w="4927" w:type="dxa"/>
          </w:tcPr>
          <w:p w:rsidR="007E2A22" w:rsidRPr="00960050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Номинация Конкурса</w:t>
            </w:r>
          </w:p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E2A22" w:rsidTr="007E2A22">
        <w:tc>
          <w:tcPr>
            <w:tcW w:w="4927" w:type="dxa"/>
          </w:tcPr>
          <w:p w:rsidR="007E2A22" w:rsidRPr="00960050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Ссылка</w:t>
            </w:r>
            <w:r w:rsidRPr="0096005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блог, который подл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ежит оценке конкурсной комиссией</w:t>
            </w:r>
          </w:p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E2A22" w:rsidTr="007E2A22">
        <w:tc>
          <w:tcPr>
            <w:tcW w:w="4927" w:type="dxa"/>
          </w:tcPr>
          <w:p w:rsidR="007E2A22" w:rsidRPr="00960050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96005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анные о количестве подпи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счиков</w:t>
            </w:r>
            <w:r w:rsidR="003E0AC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1 января 2019 года</w:t>
            </w:r>
          </w:p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E2A22" w:rsidTr="007E2A22">
        <w:tc>
          <w:tcPr>
            <w:tcW w:w="4927" w:type="dxa"/>
          </w:tcPr>
          <w:p w:rsidR="007E2A22" w:rsidRPr="00960050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Контактный телефон</w:t>
            </w:r>
          </w:p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E2A22" w:rsidTr="007E2A22">
        <w:tc>
          <w:tcPr>
            <w:tcW w:w="4927" w:type="dxa"/>
          </w:tcPr>
          <w:p w:rsidR="007E2A22" w:rsidRPr="00960050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Адрес электронной почты</w:t>
            </w:r>
          </w:p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8" w:type="dxa"/>
          </w:tcPr>
          <w:p w:rsidR="007E2A22" w:rsidRDefault="007E2A22" w:rsidP="007E2A2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7E2A22" w:rsidRDefault="007E2A22" w:rsidP="007E2A2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E0AC8" w:rsidRDefault="003E0AC8" w:rsidP="003E0AC8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B6266B" w:rsidRDefault="003E0AC8" w:rsidP="00522480">
      <w:pPr>
        <w:widowControl/>
        <w:suppressAutoHyphens w:val="0"/>
        <w:autoSpaceDE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2480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«__»__________2019 года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B6266B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</w:t>
      </w:r>
    </w:p>
    <w:p w:rsidR="003E0AC8" w:rsidRDefault="00B6266B" w:rsidP="00522480">
      <w:pPr>
        <w:widowControl/>
        <w:suppressAutoHyphens w:val="0"/>
        <w:autoSpaceDE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(подпись)</w:t>
      </w:r>
      <w:r w:rsidR="003E0A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</w:t>
      </w:r>
      <w:r w:rsidR="005224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</w:t>
      </w:r>
    </w:p>
    <w:p w:rsidR="007E2A22" w:rsidRPr="003E0AC8" w:rsidRDefault="007E2A22" w:rsidP="003E0AC8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7E2A22" w:rsidRPr="003E0AC8" w:rsidSect="00E5674E">
      <w:headerReference w:type="default" r:id="rId9"/>
      <w:footnotePr>
        <w:pos w:val="beneathText"/>
      </w:footnotePr>
      <w:pgSz w:w="11905" w:h="16837"/>
      <w:pgMar w:top="993" w:right="848" w:bottom="709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60" w:rsidRPr="00270A18" w:rsidRDefault="00FC5F60" w:rsidP="00FF08DF">
      <w:pPr>
        <w:pStyle w:val="a7"/>
        <w:spacing w:after="0"/>
        <w:rPr>
          <w:rFonts w:cs="Arial"/>
        </w:rPr>
      </w:pPr>
      <w:r>
        <w:separator/>
      </w:r>
    </w:p>
  </w:endnote>
  <w:endnote w:type="continuationSeparator" w:id="0">
    <w:p w:rsidR="00FC5F60" w:rsidRPr="00270A18" w:rsidRDefault="00FC5F60" w:rsidP="00FF08DF">
      <w:pPr>
        <w:pStyle w:val="a7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  <w:embedBold r:id="rId1" w:subsetted="1" w:fontKey="{EEF489D2-2982-4FD2-A681-04B715F9A18C}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60" w:rsidRPr="00270A18" w:rsidRDefault="00FC5F60" w:rsidP="00FF08DF">
      <w:pPr>
        <w:pStyle w:val="a7"/>
        <w:spacing w:after="0"/>
        <w:rPr>
          <w:rFonts w:cs="Arial"/>
        </w:rPr>
      </w:pPr>
      <w:r>
        <w:separator/>
      </w:r>
    </w:p>
  </w:footnote>
  <w:footnote w:type="continuationSeparator" w:id="0">
    <w:p w:rsidR="00FC5F60" w:rsidRPr="00270A18" w:rsidRDefault="00FC5F60" w:rsidP="00FF08DF">
      <w:pPr>
        <w:pStyle w:val="a7"/>
        <w:spacing w:after="0"/>
        <w:rPr>
          <w:rFonts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772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1304" w:rsidRPr="00B704D7" w:rsidRDefault="00522644" w:rsidP="008C36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6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1304" w:rsidRPr="008C36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6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0D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C36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C08"/>
    <w:multiLevelType w:val="hybridMultilevel"/>
    <w:tmpl w:val="BFCE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AA2128A"/>
    <w:multiLevelType w:val="hybridMultilevel"/>
    <w:tmpl w:val="89A89862"/>
    <w:lvl w:ilvl="0" w:tplc="855A6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A19207CC">
      <w:numFmt w:val="none"/>
      <w:lvlText w:val=""/>
      <w:lvlJc w:val="left"/>
      <w:pPr>
        <w:tabs>
          <w:tab w:val="num" w:pos="360"/>
        </w:tabs>
      </w:pPr>
    </w:lvl>
    <w:lvl w:ilvl="2" w:tplc="6AACD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ED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21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8C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26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E4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F7499"/>
    <w:multiLevelType w:val="hybridMultilevel"/>
    <w:tmpl w:val="4E66336C"/>
    <w:lvl w:ilvl="0" w:tplc="C2A0F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1A34B0"/>
    <w:multiLevelType w:val="multilevel"/>
    <w:tmpl w:val="56989A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CC3467F"/>
    <w:multiLevelType w:val="multilevel"/>
    <w:tmpl w:val="56989A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A781D"/>
    <w:rsid w:val="00002807"/>
    <w:rsid w:val="0001058A"/>
    <w:rsid w:val="0001531F"/>
    <w:rsid w:val="0003252C"/>
    <w:rsid w:val="000329C3"/>
    <w:rsid w:val="00033BF4"/>
    <w:rsid w:val="0003461C"/>
    <w:rsid w:val="00037715"/>
    <w:rsid w:val="00051CD3"/>
    <w:rsid w:val="00053C7F"/>
    <w:rsid w:val="00054E83"/>
    <w:rsid w:val="0007431C"/>
    <w:rsid w:val="00082988"/>
    <w:rsid w:val="0008349E"/>
    <w:rsid w:val="00085E0C"/>
    <w:rsid w:val="000860E7"/>
    <w:rsid w:val="000948FF"/>
    <w:rsid w:val="00096511"/>
    <w:rsid w:val="000A093D"/>
    <w:rsid w:val="000A2F09"/>
    <w:rsid w:val="000B15E4"/>
    <w:rsid w:val="000B6777"/>
    <w:rsid w:val="000B68EB"/>
    <w:rsid w:val="000B7961"/>
    <w:rsid w:val="000C41E7"/>
    <w:rsid w:val="000C6FA7"/>
    <w:rsid w:val="000C7981"/>
    <w:rsid w:val="000D659E"/>
    <w:rsid w:val="000D7187"/>
    <w:rsid w:val="000D7874"/>
    <w:rsid w:val="000E042B"/>
    <w:rsid w:val="000E435C"/>
    <w:rsid w:val="000F22E3"/>
    <w:rsid w:val="001026F4"/>
    <w:rsid w:val="00105B90"/>
    <w:rsid w:val="00112F5A"/>
    <w:rsid w:val="00113258"/>
    <w:rsid w:val="00114966"/>
    <w:rsid w:val="001166AC"/>
    <w:rsid w:val="00122699"/>
    <w:rsid w:val="00145350"/>
    <w:rsid w:val="00151425"/>
    <w:rsid w:val="001546F7"/>
    <w:rsid w:val="00163080"/>
    <w:rsid w:val="00167F74"/>
    <w:rsid w:val="00176B86"/>
    <w:rsid w:val="00185538"/>
    <w:rsid w:val="00191EEB"/>
    <w:rsid w:val="001A25C0"/>
    <w:rsid w:val="001A28FD"/>
    <w:rsid w:val="001B1A6A"/>
    <w:rsid w:val="001B4006"/>
    <w:rsid w:val="001B61CB"/>
    <w:rsid w:val="001C52B0"/>
    <w:rsid w:val="001D5867"/>
    <w:rsid w:val="001D738A"/>
    <w:rsid w:val="001E0881"/>
    <w:rsid w:val="001F0164"/>
    <w:rsid w:val="001F10BD"/>
    <w:rsid w:val="001F2C6C"/>
    <w:rsid w:val="001F3AE1"/>
    <w:rsid w:val="0020138D"/>
    <w:rsid w:val="00206E9A"/>
    <w:rsid w:val="00207E85"/>
    <w:rsid w:val="0022028C"/>
    <w:rsid w:val="00227621"/>
    <w:rsid w:val="0023064F"/>
    <w:rsid w:val="002345D4"/>
    <w:rsid w:val="00237952"/>
    <w:rsid w:val="00241304"/>
    <w:rsid w:val="00243904"/>
    <w:rsid w:val="002445BD"/>
    <w:rsid w:val="002503BA"/>
    <w:rsid w:val="00250837"/>
    <w:rsid w:val="00257FC7"/>
    <w:rsid w:val="00262D14"/>
    <w:rsid w:val="00265C9F"/>
    <w:rsid w:val="002673C6"/>
    <w:rsid w:val="00267748"/>
    <w:rsid w:val="00271401"/>
    <w:rsid w:val="00274D16"/>
    <w:rsid w:val="0029144B"/>
    <w:rsid w:val="002938EC"/>
    <w:rsid w:val="0029471D"/>
    <w:rsid w:val="002A3832"/>
    <w:rsid w:val="002B36A3"/>
    <w:rsid w:val="002B6500"/>
    <w:rsid w:val="002B72AF"/>
    <w:rsid w:val="002C20D4"/>
    <w:rsid w:val="002C3ED9"/>
    <w:rsid w:val="002C4013"/>
    <w:rsid w:val="002D0B0C"/>
    <w:rsid w:val="002D3492"/>
    <w:rsid w:val="002D4827"/>
    <w:rsid w:val="002E0D39"/>
    <w:rsid w:val="002E6EDC"/>
    <w:rsid w:val="002F26ED"/>
    <w:rsid w:val="002F6B83"/>
    <w:rsid w:val="0030620C"/>
    <w:rsid w:val="00313216"/>
    <w:rsid w:val="00313CB1"/>
    <w:rsid w:val="00321FBC"/>
    <w:rsid w:val="00322D17"/>
    <w:rsid w:val="00323BEC"/>
    <w:rsid w:val="00325B0C"/>
    <w:rsid w:val="00340058"/>
    <w:rsid w:val="0035186A"/>
    <w:rsid w:val="00355106"/>
    <w:rsid w:val="00363B02"/>
    <w:rsid w:val="00367AB4"/>
    <w:rsid w:val="00367D7F"/>
    <w:rsid w:val="00371124"/>
    <w:rsid w:val="00372624"/>
    <w:rsid w:val="00380E44"/>
    <w:rsid w:val="0038685F"/>
    <w:rsid w:val="00387F84"/>
    <w:rsid w:val="0039384A"/>
    <w:rsid w:val="003A3E91"/>
    <w:rsid w:val="003A5D65"/>
    <w:rsid w:val="003A6961"/>
    <w:rsid w:val="003A781D"/>
    <w:rsid w:val="003B0AB2"/>
    <w:rsid w:val="003B0E67"/>
    <w:rsid w:val="003B3EEB"/>
    <w:rsid w:val="003C0521"/>
    <w:rsid w:val="003C68B0"/>
    <w:rsid w:val="003C7036"/>
    <w:rsid w:val="003D7EDE"/>
    <w:rsid w:val="003E0AC8"/>
    <w:rsid w:val="003E5C0A"/>
    <w:rsid w:val="003F2E0C"/>
    <w:rsid w:val="003F3373"/>
    <w:rsid w:val="00400BE5"/>
    <w:rsid w:val="00413E23"/>
    <w:rsid w:val="004162DB"/>
    <w:rsid w:val="004218C5"/>
    <w:rsid w:val="0043219E"/>
    <w:rsid w:val="00436344"/>
    <w:rsid w:val="004505AD"/>
    <w:rsid w:val="00451F63"/>
    <w:rsid w:val="00454D98"/>
    <w:rsid w:val="0047086B"/>
    <w:rsid w:val="00473CBA"/>
    <w:rsid w:val="00473EFE"/>
    <w:rsid w:val="00476477"/>
    <w:rsid w:val="00494A51"/>
    <w:rsid w:val="004A495C"/>
    <w:rsid w:val="004A4A05"/>
    <w:rsid w:val="004A7CF2"/>
    <w:rsid w:val="004B43BF"/>
    <w:rsid w:val="004B5864"/>
    <w:rsid w:val="004C02B2"/>
    <w:rsid w:val="004C15F9"/>
    <w:rsid w:val="004C38E9"/>
    <w:rsid w:val="004C4BA0"/>
    <w:rsid w:val="004D22C9"/>
    <w:rsid w:val="004E1EFF"/>
    <w:rsid w:val="004E52E5"/>
    <w:rsid w:val="004E73EB"/>
    <w:rsid w:val="004E7C38"/>
    <w:rsid w:val="004F140E"/>
    <w:rsid w:val="004F6802"/>
    <w:rsid w:val="00500F75"/>
    <w:rsid w:val="00502533"/>
    <w:rsid w:val="005108CA"/>
    <w:rsid w:val="00515A81"/>
    <w:rsid w:val="00522480"/>
    <w:rsid w:val="00522644"/>
    <w:rsid w:val="00525043"/>
    <w:rsid w:val="005321CD"/>
    <w:rsid w:val="00536410"/>
    <w:rsid w:val="0053796D"/>
    <w:rsid w:val="00541C9F"/>
    <w:rsid w:val="00543765"/>
    <w:rsid w:val="00547433"/>
    <w:rsid w:val="00553BC1"/>
    <w:rsid w:val="00556A9B"/>
    <w:rsid w:val="00566230"/>
    <w:rsid w:val="00570EE3"/>
    <w:rsid w:val="00572CD6"/>
    <w:rsid w:val="00581073"/>
    <w:rsid w:val="0058678A"/>
    <w:rsid w:val="005868FE"/>
    <w:rsid w:val="005879E6"/>
    <w:rsid w:val="00594107"/>
    <w:rsid w:val="00595E66"/>
    <w:rsid w:val="00596982"/>
    <w:rsid w:val="005A7D7C"/>
    <w:rsid w:val="005B52C0"/>
    <w:rsid w:val="005B720D"/>
    <w:rsid w:val="005C3173"/>
    <w:rsid w:val="005C3349"/>
    <w:rsid w:val="005D60B6"/>
    <w:rsid w:val="005E1673"/>
    <w:rsid w:val="005F4906"/>
    <w:rsid w:val="005F64EF"/>
    <w:rsid w:val="00600097"/>
    <w:rsid w:val="00601DDD"/>
    <w:rsid w:val="0060287B"/>
    <w:rsid w:val="00613197"/>
    <w:rsid w:val="00622BA7"/>
    <w:rsid w:val="00626E3A"/>
    <w:rsid w:val="006320DB"/>
    <w:rsid w:val="00641C87"/>
    <w:rsid w:val="00645B4E"/>
    <w:rsid w:val="00647DEB"/>
    <w:rsid w:val="0065021F"/>
    <w:rsid w:val="0065242B"/>
    <w:rsid w:val="00672AB7"/>
    <w:rsid w:val="0068093E"/>
    <w:rsid w:val="00683BD7"/>
    <w:rsid w:val="006862FF"/>
    <w:rsid w:val="0068775F"/>
    <w:rsid w:val="00692F7E"/>
    <w:rsid w:val="00694216"/>
    <w:rsid w:val="006A0D5B"/>
    <w:rsid w:val="006A2AB4"/>
    <w:rsid w:val="006A7248"/>
    <w:rsid w:val="006B0DAE"/>
    <w:rsid w:val="006B3385"/>
    <w:rsid w:val="006B3C1A"/>
    <w:rsid w:val="006B5B75"/>
    <w:rsid w:val="006B695E"/>
    <w:rsid w:val="006C6340"/>
    <w:rsid w:val="006C6488"/>
    <w:rsid w:val="006C7788"/>
    <w:rsid w:val="006D7CE4"/>
    <w:rsid w:val="006E03C8"/>
    <w:rsid w:val="006E5EA6"/>
    <w:rsid w:val="006F22BE"/>
    <w:rsid w:val="006F457D"/>
    <w:rsid w:val="006F464A"/>
    <w:rsid w:val="00702D49"/>
    <w:rsid w:val="0070503C"/>
    <w:rsid w:val="00705FD6"/>
    <w:rsid w:val="00707438"/>
    <w:rsid w:val="007173B6"/>
    <w:rsid w:val="00722924"/>
    <w:rsid w:val="00725CCD"/>
    <w:rsid w:val="00744A63"/>
    <w:rsid w:val="00745D40"/>
    <w:rsid w:val="007469A9"/>
    <w:rsid w:val="00755E5E"/>
    <w:rsid w:val="00760871"/>
    <w:rsid w:val="0076619A"/>
    <w:rsid w:val="00776982"/>
    <w:rsid w:val="007835A6"/>
    <w:rsid w:val="007853D5"/>
    <w:rsid w:val="007916E6"/>
    <w:rsid w:val="0079696C"/>
    <w:rsid w:val="007A4F7B"/>
    <w:rsid w:val="007B00D0"/>
    <w:rsid w:val="007B043C"/>
    <w:rsid w:val="007B54C0"/>
    <w:rsid w:val="007B5B82"/>
    <w:rsid w:val="007C18DB"/>
    <w:rsid w:val="007C6095"/>
    <w:rsid w:val="007D1379"/>
    <w:rsid w:val="007D1E6E"/>
    <w:rsid w:val="007D37F3"/>
    <w:rsid w:val="007D7AF8"/>
    <w:rsid w:val="007E101E"/>
    <w:rsid w:val="007E11DB"/>
    <w:rsid w:val="007E2A22"/>
    <w:rsid w:val="007E63D2"/>
    <w:rsid w:val="007F71E4"/>
    <w:rsid w:val="007F7261"/>
    <w:rsid w:val="008103F5"/>
    <w:rsid w:val="0082154C"/>
    <w:rsid w:val="00822DBC"/>
    <w:rsid w:val="008253E4"/>
    <w:rsid w:val="00827CE3"/>
    <w:rsid w:val="008314A0"/>
    <w:rsid w:val="00843CF0"/>
    <w:rsid w:val="00850AD2"/>
    <w:rsid w:val="0085335C"/>
    <w:rsid w:val="008639CE"/>
    <w:rsid w:val="00863C04"/>
    <w:rsid w:val="00875924"/>
    <w:rsid w:val="00886B31"/>
    <w:rsid w:val="00892F00"/>
    <w:rsid w:val="0089474E"/>
    <w:rsid w:val="0089653E"/>
    <w:rsid w:val="00897AB3"/>
    <w:rsid w:val="008A348D"/>
    <w:rsid w:val="008A4BB8"/>
    <w:rsid w:val="008B5B22"/>
    <w:rsid w:val="008B703C"/>
    <w:rsid w:val="008C36CF"/>
    <w:rsid w:val="008C6100"/>
    <w:rsid w:val="008C6840"/>
    <w:rsid w:val="008D4228"/>
    <w:rsid w:val="008F51E7"/>
    <w:rsid w:val="008F6D04"/>
    <w:rsid w:val="00901F8F"/>
    <w:rsid w:val="00905AC1"/>
    <w:rsid w:val="00911636"/>
    <w:rsid w:val="00912F3D"/>
    <w:rsid w:val="00914A6A"/>
    <w:rsid w:val="00921104"/>
    <w:rsid w:val="0092425C"/>
    <w:rsid w:val="0092505C"/>
    <w:rsid w:val="00925430"/>
    <w:rsid w:val="00925A4A"/>
    <w:rsid w:val="00926C75"/>
    <w:rsid w:val="009344A7"/>
    <w:rsid w:val="00937FB9"/>
    <w:rsid w:val="00956632"/>
    <w:rsid w:val="00960050"/>
    <w:rsid w:val="00961317"/>
    <w:rsid w:val="00961C2F"/>
    <w:rsid w:val="00970748"/>
    <w:rsid w:val="0097173A"/>
    <w:rsid w:val="0097677F"/>
    <w:rsid w:val="00981425"/>
    <w:rsid w:val="00984404"/>
    <w:rsid w:val="0098781F"/>
    <w:rsid w:val="009A73DA"/>
    <w:rsid w:val="009B5E73"/>
    <w:rsid w:val="009D7722"/>
    <w:rsid w:val="009E1113"/>
    <w:rsid w:val="009E1F88"/>
    <w:rsid w:val="009F2AC8"/>
    <w:rsid w:val="009F330D"/>
    <w:rsid w:val="00A033C7"/>
    <w:rsid w:val="00A0521C"/>
    <w:rsid w:val="00A05CC8"/>
    <w:rsid w:val="00A108DB"/>
    <w:rsid w:val="00A142C7"/>
    <w:rsid w:val="00A17968"/>
    <w:rsid w:val="00A22A79"/>
    <w:rsid w:val="00A230D3"/>
    <w:rsid w:val="00A24C7A"/>
    <w:rsid w:val="00A25842"/>
    <w:rsid w:val="00A32998"/>
    <w:rsid w:val="00A32A29"/>
    <w:rsid w:val="00A417F8"/>
    <w:rsid w:val="00A41A79"/>
    <w:rsid w:val="00A43611"/>
    <w:rsid w:val="00A544EC"/>
    <w:rsid w:val="00A64724"/>
    <w:rsid w:val="00A75EC1"/>
    <w:rsid w:val="00A847AE"/>
    <w:rsid w:val="00A85587"/>
    <w:rsid w:val="00A90E02"/>
    <w:rsid w:val="00A9212B"/>
    <w:rsid w:val="00A9513E"/>
    <w:rsid w:val="00A96F7A"/>
    <w:rsid w:val="00AB1DA1"/>
    <w:rsid w:val="00AB6581"/>
    <w:rsid w:val="00AB6F94"/>
    <w:rsid w:val="00AC35D2"/>
    <w:rsid w:val="00AD1594"/>
    <w:rsid w:val="00AD685C"/>
    <w:rsid w:val="00AE006E"/>
    <w:rsid w:val="00AE05C2"/>
    <w:rsid w:val="00AE463D"/>
    <w:rsid w:val="00AE5D42"/>
    <w:rsid w:val="00AE6926"/>
    <w:rsid w:val="00B0458E"/>
    <w:rsid w:val="00B06516"/>
    <w:rsid w:val="00B13602"/>
    <w:rsid w:val="00B16A84"/>
    <w:rsid w:val="00B17DC2"/>
    <w:rsid w:val="00B20D55"/>
    <w:rsid w:val="00B23BA1"/>
    <w:rsid w:val="00B302B9"/>
    <w:rsid w:val="00B32D12"/>
    <w:rsid w:val="00B435E8"/>
    <w:rsid w:val="00B43787"/>
    <w:rsid w:val="00B4408E"/>
    <w:rsid w:val="00B6266B"/>
    <w:rsid w:val="00B669C2"/>
    <w:rsid w:val="00B7033F"/>
    <w:rsid w:val="00B704D7"/>
    <w:rsid w:val="00B803FB"/>
    <w:rsid w:val="00BA2262"/>
    <w:rsid w:val="00BA71B4"/>
    <w:rsid w:val="00BB2D6D"/>
    <w:rsid w:val="00BB35E7"/>
    <w:rsid w:val="00BD1019"/>
    <w:rsid w:val="00BD6553"/>
    <w:rsid w:val="00BE56F7"/>
    <w:rsid w:val="00BF22E8"/>
    <w:rsid w:val="00BF31CB"/>
    <w:rsid w:val="00BF7DF4"/>
    <w:rsid w:val="00C07E8A"/>
    <w:rsid w:val="00C14C5C"/>
    <w:rsid w:val="00C22B07"/>
    <w:rsid w:val="00C255D4"/>
    <w:rsid w:val="00C361E3"/>
    <w:rsid w:val="00C40945"/>
    <w:rsid w:val="00C40F08"/>
    <w:rsid w:val="00C46955"/>
    <w:rsid w:val="00C47983"/>
    <w:rsid w:val="00C5513C"/>
    <w:rsid w:val="00C61C19"/>
    <w:rsid w:val="00C63518"/>
    <w:rsid w:val="00C64928"/>
    <w:rsid w:val="00C67BAF"/>
    <w:rsid w:val="00C76A7E"/>
    <w:rsid w:val="00C83DFC"/>
    <w:rsid w:val="00C90B6A"/>
    <w:rsid w:val="00C91F76"/>
    <w:rsid w:val="00CA14E0"/>
    <w:rsid w:val="00CA7B9A"/>
    <w:rsid w:val="00CB54B9"/>
    <w:rsid w:val="00CB57E7"/>
    <w:rsid w:val="00CB71DE"/>
    <w:rsid w:val="00CC781B"/>
    <w:rsid w:val="00CD24FC"/>
    <w:rsid w:val="00CD28D5"/>
    <w:rsid w:val="00CD752E"/>
    <w:rsid w:val="00CE685A"/>
    <w:rsid w:val="00CF064B"/>
    <w:rsid w:val="00CF2AA8"/>
    <w:rsid w:val="00CF3CCB"/>
    <w:rsid w:val="00D020E7"/>
    <w:rsid w:val="00D02A59"/>
    <w:rsid w:val="00D04863"/>
    <w:rsid w:val="00D220B7"/>
    <w:rsid w:val="00D23FB6"/>
    <w:rsid w:val="00D241FE"/>
    <w:rsid w:val="00D24BC1"/>
    <w:rsid w:val="00D30356"/>
    <w:rsid w:val="00D31207"/>
    <w:rsid w:val="00D31F66"/>
    <w:rsid w:val="00D32CB0"/>
    <w:rsid w:val="00D3398A"/>
    <w:rsid w:val="00D36021"/>
    <w:rsid w:val="00D451A3"/>
    <w:rsid w:val="00D47CAA"/>
    <w:rsid w:val="00D51802"/>
    <w:rsid w:val="00D55A24"/>
    <w:rsid w:val="00D63811"/>
    <w:rsid w:val="00D72BD8"/>
    <w:rsid w:val="00D756B5"/>
    <w:rsid w:val="00D76A0D"/>
    <w:rsid w:val="00D76B7E"/>
    <w:rsid w:val="00D83B27"/>
    <w:rsid w:val="00D87959"/>
    <w:rsid w:val="00D9119F"/>
    <w:rsid w:val="00D9298A"/>
    <w:rsid w:val="00D94BAA"/>
    <w:rsid w:val="00DA0A6C"/>
    <w:rsid w:val="00DA1658"/>
    <w:rsid w:val="00DA2ADA"/>
    <w:rsid w:val="00DA58BE"/>
    <w:rsid w:val="00DB269B"/>
    <w:rsid w:val="00DB61AA"/>
    <w:rsid w:val="00DC354E"/>
    <w:rsid w:val="00DD48AA"/>
    <w:rsid w:val="00DD5286"/>
    <w:rsid w:val="00DD71C2"/>
    <w:rsid w:val="00DE2DE7"/>
    <w:rsid w:val="00DE52BD"/>
    <w:rsid w:val="00DE572C"/>
    <w:rsid w:val="00DF237E"/>
    <w:rsid w:val="00DF2C6B"/>
    <w:rsid w:val="00DF67D2"/>
    <w:rsid w:val="00E06B05"/>
    <w:rsid w:val="00E13CA4"/>
    <w:rsid w:val="00E17677"/>
    <w:rsid w:val="00E17E52"/>
    <w:rsid w:val="00E20A80"/>
    <w:rsid w:val="00E242CB"/>
    <w:rsid w:val="00E25C5A"/>
    <w:rsid w:val="00E27D6D"/>
    <w:rsid w:val="00E32623"/>
    <w:rsid w:val="00E40C86"/>
    <w:rsid w:val="00E43670"/>
    <w:rsid w:val="00E43BE9"/>
    <w:rsid w:val="00E43CF1"/>
    <w:rsid w:val="00E447E6"/>
    <w:rsid w:val="00E44958"/>
    <w:rsid w:val="00E47AAA"/>
    <w:rsid w:val="00E537AF"/>
    <w:rsid w:val="00E546D4"/>
    <w:rsid w:val="00E56525"/>
    <w:rsid w:val="00E56578"/>
    <w:rsid w:val="00E5674E"/>
    <w:rsid w:val="00E570BC"/>
    <w:rsid w:val="00E616EC"/>
    <w:rsid w:val="00E6267A"/>
    <w:rsid w:val="00E629ED"/>
    <w:rsid w:val="00E65E71"/>
    <w:rsid w:val="00E67584"/>
    <w:rsid w:val="00E75D01"/>
    <w:rsid w:val="00E77B4A"/>
    <w:rsid w:val="00E84D7B"/>
    <w:rsid w:val="00E850BB"/>
    <w:rsid w:val="00E96B2F"/>
    <w:rsid w:val="00EA0480"/>
    <w:rsid w:val="00EA1907"/>
    <w:rsid w:val="00EA33EC"/>
    <w:rsid w:val="00EA42FB"/>
    <w:rsid w:val="00EB1C20"/>
    <w:rsid w:val="00EC0936"/>
    <w:rsid w:val="00EC2602"/>
    <w:rsid w:val="00ED789A"/>
    <w:rsid w:val="00ED7C13"/>
    <w:rsid w:val="00EE7D0D"/>
    <w:rsid w:val="00EF012A"/>
    <w:rsid w:val="00EF09B7"/>
    <w:rsid w:val="00EF1F51"/>
    <w:rsid w:val="00EF2D11"/>
    <w:rsid w:val="00EF30ED"/>
    <w:rsid w:val="00EF751A"/>
    <w:rsid w:val="00F041E5"/>
    <w:rsid w:val="00F05287"/>
    <w:rsid w:val="00F1261F"/>
    <w:rsid w:val="00F1775C"/>
    <w:rsid w:val="00F20004"/>
    <w:rsid w:val="00F258D0"/>
    <w:rsid w:val="00F27EB8"/>
    <w:rsid w:val="00F30C41"/>
    <w:rsid w:val="00F322AC"/>
    <w:rsid w:val="00F323A1"/>
    <w:rsid w:val="00F32627"/>
    <w:rsid w:val="00F40B2B"/>
    <w:rsid w:val="00F460AE"/>
    <w:rsid w:val="00F655C6"/>
    <w:rsid w:val="00F65921"/>
    <w:rsid w:val="00F70311"/>
    <w:rsid w:val="00F726C1"/>
    <w:rsid w:val="00F83DB4"/>
    <w:rsid w:val="00F83EB6"/>
    <w:rsid w:val="00F86082"/>
    <w:rsid w:val="00F930D3"/>
    <w:rsid w:val="00F97533"/>
    <w:rsid w:val="00F97AB0"/>
    <w:rsid w:val="00FA08DA"/>
    <w:rsid w:val="00FA177C"/>
    <w:rsid w:val="00FA628E"/>
    <w:rsid w:val="00FB2C04"/>
    <w:rsid w:val="00FB2F45"/>
    <w:rsid w:val="00FB3738"/>
    <w:rsid w:val="00FB6264"/>
    <w:rsid w:val="00FC5F60"/>
    <w:rsid w:val="00FD7336"/>
    <w:rsid w:val="00FE33CA"/>
    <w:rsid w:val="00FE3F98"/>
    <w:rsid w:val="00FE5292"/>
    <w:rsid w:val="00FE5501"/>
    <w:rsid w:val="00FE6E7A"/>
    <w:rsid w:val="00FE774F"/>
    <w:rsid w:val="00FF08DF"/>
    <w:rsid w:val="00FF3CCB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D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28E"/>
  </w:style>
  <w:style w:type="character" w:customStyle="1" w:styleId="1">
    <w:name w:val="Основной шрифт абзаца1"/>
    <w:rsid w:val="00FA628E"/>
  </w:style>
  <w:style w:type="character" w:customStyle="1" w:styleId="a3">
    <w:name w:val="Текст выноски Знак"/>
    <w:rsid w:val="00FA628E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FA628E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FA628E"/>
    <w:rPr>
      <w:rFonts w:ascii="Arial" w:eastAsia="Times New Roman" w:hAnsi="Arial" w:cs="Arial"/>
      <w:sz w:val="18"/>
      <w:szCs w:val="18"/>
    </w:rPr>
  </w:style>
  <w:style w:type="paragraph" w:customStyle="1" w:styleId="10">
    <w:name w:val="Заголовок1"/>
    <w:basedOn w:val="a"/>
    <w:next w:val="a6"/>
    <w:rsid w:val="00FA628E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6">
    <w:name w:val="Body Text"/>
    <w:basedOn w:val="a"/>
    <w:semiHidden/>
    <w:rsid w:val="00FA628E"/>
    <w:pPr>
      <w:spacing w:after="120"/>
    </w:pPr>
  </w:style>
  <w:style w:type="paragraph" w:styleId="a7">
    <w:name w:val="List"/>
    <w:basedOn w:val="a6"/>
    <w:semiHidden/>
    <w:rsid w:val="00FA628E"/>
    <w:rPr>
      <w:rFonts w:cs="Tahoma"/>
    </w:rPr>
  </w:style>
  <w:style w:type="paragraph" w:customStyle="1" w:styleId="11">
    <w:name w:val="Название1"/>
    <w:basedOn w:val="a"/>
    <w:rsid w:val="00FA628E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FA628E"/>
    <w:pPr>
      <w:suppressLineNumbers/>
    </w:pPr>
    <w:rPr>
      <w:rFonts w:cs="Tahoma"/>
    </w:rPr>
  </w:style>
  <w:style w:type="paragraph" w:styleId="a8">
    <w:name w:val="Balloon Text"/>
    <w:basedOn w:val="a"/>
    <w:rsid w:val="00FA628E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FA628E"/>
  </w:style>
  <w:style w:type="paragraph" w:styleId="aa">
    <w:name w:val="footer"/>
    <w:basedOn w:val="a"/>
    <w:semiHidden/>
    <w:rsid w:val="00FA628E"/>
  </w:style>
  <w:style w:type="paragraph" w:customStyle="1" w:styleId="ab">
    <w:name w:val="Содержимое таблицы"/>
    <w:basedOn w:val="a"/>
    <w:rsid w:val="00FA628E"/>
    <w:pPr>
      <w:suppressLineNumbers/>
    </w:pPr>
  </w:style>
  <w:style w:type="paragraph" w:customStyle="1" w:styleId="ac">
    <w:name w:val="Заголовок таблицы"/>
    <w:basedOn w:val="ab"/>
    <w:rsid w:val="00FA628E"/>
    <w:pPr>
      <w:jc w:val="center"/>
    </w:pPr>
    <w:rPr>
      <w:b/>
      <w:bCs/>
    </w:rPr>
  </w:style>
  <w:style w:type="paragraph" w:customStyle="1" w:styleId="ad">
    <w:name w:val="Знак"/>
    <w:basedOn w:val="a6"/>
    <w:rsid w:val="00EE7D0D"/>
    <w:pPr>
      <w:widowControl/>
      <w:suppressAutoHyphens w:val="0"/>
      <w:autoSpaceDE/>
      <w:spacing w:after="0"/>
      <w:jc w:val="both"/>
    </w:pPr>
    <w:rPr>
      <w:rFonts w:ascii="Times New Roman" w:hAnsi="Times New Roman" w:cs="Verdana"/>
      <w:sz w:val="24"/>
      <w:szCs w:val="20"/>
      <w:lang w:val="en-US" w:eastAsia="en-US"/>
    </w:rPr>
  </w:style>
  <w:style w:type="table" w:styleId="ae">
    <w:name w:val="Table Grid"/>
    <w:basedOn w:val="a1"/>
    <w:uiPriority w:val="59"/>
    <w:rsid w:val="00D3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D752E"/>
    <w:rPr>
      <w:b/>
      <w:bCs/>
    </w:rPr>
  </w:style>
  <w:style w:type="paragraph" w:styleId="af0">
    <w:name w:val="List Paragraph"/>
    <w:basedOn w:val="a"/>
    <w:uiPriority w:val="34"/>
    <w:qFormat/>
    <w:rsid w:val="0043219E"/>
    <w:pPr>
      <w:ind w:left="720"/>
      <w:contextualSpacing/>
    </w:pPr>
  </w:style>
  <w:style w:type="paragraph" w:customStyle="1" w:styleId="ConsPlusNonformat">
    <w:name w:val="ConsPlusNonformat"/>
    <w:uiPriority w:val="99"/>
    <w:rsid w:val="00E565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373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72;&#1074;&#1083;&#1086;&#1074;&#1072;%20&#1052;%20&#1042;\&#1056;&#1072;&#1073;&#1086;&#1095;&#1080;&#1081;%20&#1089;&#1090;&#1086;&#1083;\&#1055;&#1086;&#1089;&#1090;&#1072;&#1085;&#1086;&#1074;&#1083;&#1077;&#1085;&#1080;&#1103;\30.10_&#1064;&#1040;&#1041;&#1051;-&#1087;&#1088;&#1086;&#1089;&#1090;_&#1087;&#1086;&#1089;&#1090;(Word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120A-C64B-4F84-9962-ABEC60D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30.10_ШАБЛ-прост_пост(Word).dot</Template>
  <TotalTime>1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Владимировна</dc:creator>
  <cp:lastModifiedBy>1005269</cp:lastModifiedBy>
  <cp:revision>2</cp:revision>
  <cp:lastPrinted>2018-12-14T07:58:00Z</cp:lastPrinted>
  <dcterms:created xsi:type="dcterms:W3CDTF">2018-12-14T10:56:00Z</dcterms:created>
  <dcterms:modified xsi:type="dcterms:W3CDTF">2018-12-14T10:56:00Z</dcterms:modified>
</cp:coreProperties>
</file>