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BF" w:rsidRDefault="005D12BF" w:rsidP="00D25604">
      <w:pPr>
        <w:jc w:val="center"/>
        <w:rPr>
          <w:b/>
          <w:sz w:val="26"/>
          <w:szCs w:val="26"/>
        </w:rPr>
      </w:pPr>
    </w:p>
    <w:p w:rsidR="00D25604" w:rsidRPr="00D74BA2" w:rsidRDefault="00D25604" w:rsidP="00D25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МЕЖРЕГИОНАЛЬНОГО</w:t>
      </w:r>
      <w:r w:rsidRPr="00CF28F4">
        <w:rPr>
          <w:b/>
          <w:sz w:val="26"/>
          <w:szCs w:val="26"/>
        </w:rPr>
        <w:t xml:space="preserve"> ИНТЕГРИРОВАННОГО ФОРУМА «НОВЫЕ ВОЗМОЖНОСТИ»</w:t>
      </w:r>
    </w:p>
    <w:p w:rsidR="00D25604" w:rsidRDefault="00D25604" w:rsidP="00D25604">
      <w:pPr>
        <w:pStyle w:val="a3"/>
        <w:jc w:val="center"/>
        <w:rPr>
          <w:b/>
          <w:sz w:val="28"/>
          <w:szCs w:val="28"/>
          <w:u w:val="single"/>
        </w:rPr>
      </w:pPr>
      <w:r w:rsidRPr="00D74BA2">
        <w:rPr>
          <w:b/>
          <w:sz w:val="28"/>
          <w:szCs w:val="28"/>
          <w:u w:val="single"/>
        </w:rPr>
        <w:t>27 апреля 2018 года</w:t>
      </w:r>
    </w:p>
    <w:p w:rsidR="00F457D7" w:rsidRPr="00F457D7" w:rsidRDefault="00F457D7" w:rsidP="00D25604">
      <w:pPr>
        <w:pStyle w:val="a3"/>
        <w:jc w:val="center"/>
        <w:rPr>
          <w:b/>
          <w:u w:val="single"/>
        </w:rPr>
      </w:pPr>
    </w:p>
    <w:p w:rsidR="00D25604" w:rsidRPr="00F457D7" w:rsidRDefault="00D25604" w:rsidP="00D25604">
      <w:pPr>
        <w:jc w:val="center"/>
        <w:rPr>
          <w:i/>
        </w:rPr>
      </w:pPr>
      <w:r w:rsidRPr="00F457D7">
        <w:rPr>
          <w:i/>
        </w:rPr>
        <w:t>Адрес: МБУ города Костромы «Молодежный комплекс «Пале», г. Кострома, ул. Советская, д. 2/1</w:t>
      </w:r>
    </w:p>
    <w:p w:rsidR="00D25604" w:rsidRPr="00F457D7" w:rsidRDefault="00D25604" w:rsidP="00D25604">
      <w:pPr>
        <w:pStyle w:val="a3"/>
        <w:jc w:val="center"/>
      </w:pP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759"/>
        <w:gridCol w:w="3210"/>
        <w:gridCol w:w="1134"/>
        <w:gridCol w:w="6520"/>
      </w:tblGrid>
      <w:tr w:rsidR="00D25604" w:rsidRPr="00F457D7" w:rsidTr="001E3EAF">
        <w:tc>
          <w:tcPr>
            <w:tcW w:w="1242" w:type="dxa"/>
          </w:tcPr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9.00 - 10.00</w:t>
            </w:r>
          </w:p>
        </w:tc>
        <w:tc>
          <w:tcPr>
            <w:tcW w:w="14884" w:type="dxa"/>
            <w:gridSpan w:val="5"/>
          </w:tcPr>
          <w:p w:rsidR="00D25604" w:rsidRPr="00F457D7" w:rsidRDefault="00D25604" w:rsidP="00F457D7">
            <w:pPr>
              <w:jc w:val="center"/>
              <w:rPr>
                <w:bCs/>
                <w:sz w:val="24"/>
                <w:szCs w:val="24"/>
              </w:rPr>
            </w:pPr>
            <w:r w:rsidRPr="00F457D7">
              <w:rPr>
                <w:bCs/>
                <w:sz w:val="24"/>
                <w:szCs w:val="24"/>
              </w:rPr>
              <w:t xml:space="preserve">Регистрация участников </w:t>
            </w:r>
            <w:r w:rsidR="00F457D7">
              <w:rPr>
                <w:bCs/>
                <w:sz w:val="24"/>
                <w:szCs w:val="24"/>
              </w:rPr>
              <w:t xml:space="preserve"> </w:t>
            </w:r>
            <w:r w:rsidRPr="00F457D7">
              <w:rPr>
                <w:bCs/>
                <w:sz w:val="24"/>
                <w:szCs w:val="24"/>
              </w:rPr>
              <w:t>межрегионального интегрированного форума «Новые возможности»</w:t>
            </w:r>
          </w:p>
        </w:tc>
      </w:tr>
      <w:tr w:rsidR="00D25604" w:rsidRPr="00F457D7" w:rsidTr="001E3EAF">
        <w:trPr>
          <w:trHeight w:val="270"/>
        </w:trPr>
        <w:tc>
          <w:tcPr>
            <w:tcW w:w="1242" w:type="dxa"/>
            <w:vMerge w:val="restart"/>
          </w:tcPr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9.00-10.00</w:t>
            </w:r>
          </w:p>
        </w:tc>
        <w:tc>
          <w:tcPr>
            <w:tcW w:w="14884" w:type="dxa"/>
            <w:gridSpan w:val="5"/>
          </w:tcPr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Работа интерактивных площадок межрегионального интегрированного форума «Новые возможности»:</w:t>
            </w:r>
          </w:p>
        </w:tc>
      </w:tr>
      <w:tr w:rsidR="00D25604" w:rsidRPr="00F457D7" w:rsidTr="001E3EAF">
        <w:trPr>
          <w:trHeight w:val="270"/>
        </w:trPr>
        <w:tc>
          <w:tcPr>
            <w:tcW w:w="1242" w:type="dxa"/>
            <w:vMerge/>
          </w:tcPr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Выставка животных</w:t>
            </w:r>
          </w:p>
          <w:p w:rsidR="00D25604" w:rsidRPr="00F457D7" w:rsidRDefault="00D25604" w:rsidP="001E3EAF">
            <w:pPr>
              <w:jc w:val="center"/>
              <w:rPr>
                <w:b/>
                <w:sz w:val="24"/>
                <w:szCs w:val="24"/>
              </w:rPr>
            </w:pPr>
            <w:r w:rsidRPr="00F457D7">
              <w:rPr>
                <w:b/>
                <w:sz w:val="24"/>
                <w:szCs w:val="24"/>
              </w:rPr>
              <w:t>«</w:t>
            </w:r>
            <w:proofErr w:type="spellStart"/>
            <w:r w:rsidRPr="00F457D7">
              <w:rPr>
                <w:b/>
                <w:sz w:val="24"/>
                <w:szCs w:val="24"/>
              </w:rPr>
              <w:t>Зоотерапия</w:t>
            </w:r>
            <w:proofErr w:type="spellEnd"/>
            <w:r w:rsidRPr="00F457D7">
              <w:rPr>
                <w:b/>
                <w:sz w:val="24"/>
                <w:szCs w:val="24"/>
              </w:rPr>
              <w:t xml:space="preserve"> для людей с ОВЗ и инвалидов»</w:t>
            </w:r>
          </w:p>
          <w:p w:rsidR="00D25604" w:rsidRPr="00F457D7" w:rsidRDefault="00D25604" w:rsidP="001E3EAF">
            <w:pPr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 xml:space="preserve">Контактный зоопарк </w:t>
            </w:r>
          </w:p>
          <w:p w:rsidR="00D25604" w:rsidRPr="00F457D7" w:rsidRDefault="00D25604" w:rsidP="001E3EAF">
            <w:pPr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 xml:space="preserve">«Теремок обезьянки Васи», </w:t>
            </w:r>
          </w:p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>г. Кострома</w:t>
            </w:r>
          </w:p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(малый зал)</w:t>
            </w:r>
          </w:p>
        </w:tc>
        <w:tc>
          <w:tcPr>
            <w:tcW w:w="4344" w:type="dxa"/>
            <w:gridSpan w:val="2"/>
          </w:tcPr>
          <w:p w:rsidR="00D25604" w:rsidRPr="00F457D7" w:rsidRDefault="00D25604" w:rsidP="001E3EAF">
            <w:pPr>
              <w:pStyle w:val="a3"/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Выставка тактильных картин</w:t>
            </w:r>
          </w:p>
          <w:p w:rsidR="00D25604" w:rsidRPr="00F457D7" w:rsidRDefault="00D25604" w:rsidP="001E3EAF">
            <w:pPr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</w:pPr>
            <w:r w:rsidRPr="00F457D7"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  <w:t>«Прикоснуться, чтобы увидеть»</w:t>
            </w:r>
          </w:p>
          <w:p w:rsidR="00D25604" w:rsidRPr="00F457D7" w:rsidRDefault="00D25604" w:rsidP="001E3EAF">
            <w:pPr>
              <w:jc w:val="center"/>
              <w:rPr>
                <w:rFonts w:eastAsia="Times New Roman"/>
                <w:i/>
                <w:color w:val="000000"/>
                <w:kern w:val="0"/>
                <w:sz w:val="24"/>
                <w:szCs w:val="24"/>
              </w:rPr>
            </w:pPr>
            <w:r w:rsidRPr="00F457D7">
              <w:rPr>
                <w:rFonts w:eastAsia="Times New Roman"/>
                <w:i/>
                <w:color w:val="000000"/>
                <w:kern w:val="0"/>
                <w:sz w:val="24"/>
                <w:szCs w:val="24"/>
              </w:rPr>
              <w:t xml:space="preserve">Лебедева Анастасия, </w:t>
            </w:r>
          </w:p>
          <w:p w:rsidR="00D25604" w:rsidRPr="00F457D7" w:rsidRDefault="00D25604" w:rsidP="001E3EAF">
            <w:pPr>
              <w:jc w:val="center"/>
              <w:rPr>
                <w:rFonts w:eastAsia="Times New Roman"/>
                <w:i/>
                <w:color w:val="000000"/>
                <w:kern w:val="0"/>
                <w:sz w:val="24"/>
                <w:szCs w:val="24"/>
              </w:rPr>
            </w:pPr>
            <w:r w:rsidRPr="00F457D7">
              <w:rPr>
                <w:rFonts w:eastAsia="Times New Roman"/>
                <w:i/>
                <w:color w:val="000000"/>
                <w:kern w:val="0"/>
                <w:sz w:val="24"/>
                <w:szCs w:val="24"/>
              </w:rPr>
              <w:t>педагог дополнительного образования детей ДДТ «Жемчужина»,</w:t>
            </w:r>
          </w:p>
          <w:p w:rsidR="00D25604" w:rsidRPr="00F457D7" w:rsidRDefault="00D25604" w:rsidP="001E3EAF">
            <w:pPr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rFonts w:eastAsia="Times New Roman"/>
                <w:i/>
                <w:color w:val="000000"/>
                <w:kern w:val="0"/>
                <w:sz w:val="24"/>
                <w:szCs w:val="24"/>
              </w:rPr>
              <w:t>г. Кострома</w:t>
            </w:r>
          </w:p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 xml:space="preserve"> (малый зал)</w:t>
            </w:r>
          </w:p>
        </w:tc>
        <w:tc>
          <w:tcPr>
            <w:tcW w:w="6520" w:type="dxa"/>
          </w:tcPr>
          <w:p w:rsidR="00D25604" w:rsidRPr="00F457D7" w:rsidRDefault="00D25604" w:rsidP="001E3EAF">
            <w:pPr>
              <w:pStyle w:val="a3"/>
              <w:jc w:val="center"/>
              <w:rPr>
                <w:rStyle w:val="currenttext"/>
                <w:color w:val="000000"/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 xml:space="preserve">Выставка </w:t>
            </w:r>
            <w:r w:rsidRPr="00F457D7">
              <w:rPr>
                <w:rStyle w:val="currenttext"/>
                <w:color w:val="000000"/>
                <w:sz w:val="24"/>
                <w:szCs w:val="24"/>
              </w:rPr>
              <w:t xml:space="preserve">творческих работ </w:t>
            </w:r>
          </w:p>
          <w:p w:rsidR="00D25604" w:rsidRPr="00F457D7" w:rsidRDefault="00D25604" w:rsidP="001E3EAF">
            <w:pPr>
              <w:pStyle w:val="a3"/>
              <w:jc w:val="center"/>
              <w:rPr>
                <w:rStyle w:val="currenttext"/>
                <w:b/>
                <w:sz w:val="24"/>
                <w:szCs w:val="24"/>
              </w:rPr>
            </w:pPr>
            <w:r w:rsidRPr="00F457D7">
              <w:rPr>
                <w:rStyle w:val="currenttext"/>
                <w:b/>
                <w:color w:val="000000"/>
                <w:sz w:val="24"/>
                <w:szCs w:val="24"/>
              </w:rPr>
              <w:t>«Уникальные работы особых мастеров»</w:t>
            </w:r>
          </w:p>
          <w:p w:rsidR="00D25604" w:rsidRPr="00F457D7" w:rsidRDefault="00D25604" w:rsidP="001E3EAF">
            <w:pPr>
              <w:pStyle w:val="2"/>
              <w:shd w:val="clear" w:color="auto" w:fill="FFFFFF"/>
              <w:spacing w:before="0" w:after="0"/>
              <w:ind w:left="-17"/>
              <w:jc w:val="center"/>
              <w:outlineLvl w:val="1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457D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Ремесленные мастерские «Кудесы»,</w:t>
            </w:r>
          </w:p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i/>
                <w:color w:val="000000"/>
                <w:sz w:val="24"/>
                <w:szCs w:val="24"/>
              </w:rPr>
              <w:t>г. Ярославль</w:t>
            </w:r>
          </w:p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(малый зал)</w:t>
            </w:r>
          </w:p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</w:p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</w:p>
        </w:tc>
      </w:tr>
      <w:tr w:rsidR="00D25604" w:rsidRPr="00F457D7" w:rsidTr="001E3EAF">
        <w:trPr>
          <w:trHeight w:val="360"/>
        </w:trPr>
        <w:tc>
          <w:tcPr>
            <w:tcW w:w="1242" w:type="dxa"/>
          </w:tcPr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9.00-13.00</w:t>
            </w:r>
          </w:p>
        </w:tc>
        <w:tc>
          <w:tcPr>
            <w:tcW w:w="14884" w:type="dxa"/>
            <w:gridSpan w:val="5"/>
          </w:tcPr>
          <w:p w:rsidR="00D25604" w:rsidRPr="00F457D7" w:rsidRDefault="00D25604" w:rsidP="001E3EAF">
            <w:pPr>
              <w:jc w:val="center"/>
              <w:rPr>
                <w:b/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 xml:space="preserve">Тест-выставка </w:t>
            </w:r>
            <w:r w:rsidRPr="00F457D7">
              <w:rPr>
                <w:b/>
                <w:sz w:val="24"/>
                <w:szCs w:val="24"/>
              </w:rPr>
              <w:t>«Технические средства реабилитации инвалидов»</w:t>
            </w:r>
          </w:p>
          <w:p w:rsidR="00D25604" w:rsidRPr="00F457D7" w:rsidRDefault="00D25604" w:rsidP="001E3EAF">
            <w:pPr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 xml:space="preserve">Научно-производственная фирма «Костромская медтехника», </w:t>
            </w:r>
          </w:p>
          <w:p w:rsidR="00D25604" w:rsidRPr="00F457D7" w:rsidRDefault="00D25604" w:rsidP="001E3EAF">
            <w:pPr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>г. Кострома</w:t>
            </w:r>
          </w:p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(эстрадный зал)</w:t>
            </w:r>
          </w:p>
        </w:tc>
      </w:tr>
      <w:tr w:rsidR="00D25604" w:rsidRPr="00F457D7" w:rsidTr="001E3EAF">
        <w:tc>
          <w:tcPr>
            <w:tcW w:w="1242" w:type="dxa"/>
          </w:tcPr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10.00-10.40</w:t>
            </w:r>
          </w:p>
        </w:tc>
        <w:tc>
          <w:tcPr>
            <w:tcW w:w="14884" w:type="dxa"/>
            <w:gridSpan w:val="5"/>
          </w:tcPr>
          <w:p w:rsidR="00D25604" w:rsidRPr="00F457D7" w:rsidRDefault="00D25604" w:rsidP="001E3EAF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Торжественная церемония открытия межрегионального интегрированного форума «Новые возможности»</w:t>
            </w:r>
          </w:p>
          <w:p w:rsidR="00D25604" w:rsidRPr="00F457D7" w:rsidRDefault="00D25604" w:rsidP="001E3EAF">
            <w:pPr>
              <w:jc w:val="center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(эстрадный зал)</w:t>
            </w:r>
          </w:p>
          <w:p w:rsidR="00D25604" w:rsidRPr="00F457D7" w:rsidRDefault="00D25604" w:rsidP="001E3EAF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Приветственное слово:</w:t>
            </w:r>
          </w:p>
          <w:p w:rsidR="00D25604" w:rsidRPr="0000008B" w:rsidRDefault="00F457D7" w:rsidP="001E3EAF">
            <w:pPr>
              <w:jc w:val="center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0008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О. Л. </w:t>
            </w:r>
            <w:r w:rsidR="00D25604" w:rsidRPr="0000008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Ерёмин</w:t>
            </w:r>
            <w:r w:rsidRPr="0000008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25604" w:rsidRPr="0000008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, заместитель губернатора Костромской области</w:t>
            </w:r>
          </w:p>
          <w:p w:rsidR="00D25604" w:rsidRPr="0000008B" w:rsidRDefault="00D25604" w:rsidP="001E3EAF">
            <w:pPr>
              <w:jc w:val="center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0008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А.</w:t>
            </w:r>
            <w:r w:rsidR="00F457D7" w:rsidRPr="0000008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008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В. Дроздник, директор департамента по труду и социальной защите Костромской области</w:t>
            </w:r>
          </w:p>
          <w:p w:rsidR="00D25604" w:rsidRPr="00F457D7" w:rsidRDefault="00D25604" w:rsidP="001E3EAF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D25604" w:rsidRPr="00F457D7" w:rsidRDefault="00D25604" w:rsidP="001E3EAF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Театральная постановка «Простые вещи»</w:t>
            </w:r>
          </w:p>
          <w:p w:rsidR="00D25604" w:rsidRPr="00F457D7" w:rsidRDefault="00D25604" w:rsidP="001E3EAF">
            <w:pPr>
              <w:jc w:val="center"/>
              <w:rPr>
                <w:b/>
                <w:i/>
                <w:sz w:val="24"/>
                <w:szCs w:val="24"/>
              </w:rPr>
            </w:pPr>
            <w:r w:rsidRPr="00F457D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(режиссёр </w:t>
            </w:r>
            <w:r w:rsidRPr="00F457D7">
              <w:rPr>
                <w:b/>
                <w:i/>
                <w:sz w:val="24"/>
                <w:szCs w:val="24"/>
              </w:rPr>
              <w:t>Гусев Никита Александрович)</w:t>
            </w:r>
          </w:p>
          <w:p w:rsidR="00D25604" w:rsidRPr="00F457D7" w:rsidRDefault="00D25604" w:rsidP="001E3E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i/>
                <w:color w:val="000000"/>
                <w:sz w:val="24"/>
                <w:szCs w:val="24"/>
                <w:shd w:val="clear" w:color="auto" w:fill="FFFFFF"/>
              </w:rPr>
              <w:t>Ярославский психологический театр взаимодействий «Прикосновение»</w:t>
            </w:r>
          </w:p>
        </w:tc>
      </w:tr>
      <w:tr w:rsidR="00D25604" w:rsidRPr="00F457D7" w:rsidTr="001E3EAF">
        <w:tc>
          <w:tcPr>
            <w:tcW w:w="1242" w:type="dxa"/>
          </w:tcPr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10.40-11.00</w:t>
            </w:r>
          </w:p>
        </w:tc>
        <w:tc>
          <w:tcPr>
            <w:tcW w:w="14884" w:type="dxa"/>
            <w:gridSpan w:val="5"/>
          </w:tcPr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rFonts w:eastAsia="Times New Roman"/>
                <w:b/>
                <w:kern w:val="36"/>
                <w:sz w:val="24"/>
                <w:szCs w:val="24"/>
              </w:rPr>
              <w:t xml:space="preserve">Интерактивная презентация социокультурного проекта «Люди </w:t>
            </w:r>
            <w:r w:rsidRPr="00F457D7">
              <w:rPr>
                <w:rFonts w:eastAsia="Times New Roman"/>
                <w:b/>
                <w:kern w:val="36"/>
                <w:sz w:val="24"/>
                <w:szCs w:val="24"/>
                <w:lang w:val="en-US"/>
              </w:rPr>
              <w:t>IN</w:t>
            </w:r>
            <w:r w:rsidRPr="00F457D7">
              <w:rPr>
                <w:rFonts w:eastAsia="Times New Roman"/>
                <w:b/>
                <w:kern w:val="36"/>
                <w:sz w:val="24"/>
                <w:szCs w:val="24"/>
              </w:rPr>
              <w:t>»</w:t>
            </w:r>
            <w:r w:rsidRPr="00F457D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(эстрадный зал)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bCs/>
                <w:i/>
                <w:color w:val="000000"/>
                <w:sz w:val="24"/>
                <w:szCs w:val="24"/>
                <w:shd w:val="clear" w:color="auto" w:fill="FFFFFF" w:themeFill="background1"/>
              </w:rPr>
              <w:t>Эксперт</w:t>
            </w:r>
            <w:r w:rsidRPr="00F457D7">
              <w:rPr>
                <w:b/>
                <w:bCs/>
                <w:i/>
                <w:color w:val="000000"/>
                <w:sz w:val="24"/>
                <w:szCs w:val="24"/>
                <w:shd w:val="clear" w:color="auto" w:fill="FFFFFF" w:themeFill="background1"/>
              </w:rPr>
              <w:t>: Попко Анатолий</w:t>
            </w:r>
            <w:r w:rsidRPr="00F457D7">
              <w:rPr>
                <w:b/>
                <w:i/>
                <w:color w:val="000000"/>
                <w:sz w:val="24"/>
                <w:szCs w:val="24"/>
                <w:shd w:val="clear" w:color="auto" w:fill="FFFFFF" w:themeFill="background1"/>
              </w:rPr>
              <w:t> Дмитриевич</w:t>
            </w:r>
            <w:r w:rsidRPr="00F457D7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color w:val="000000"/>
                <w:sz w:val="24"/>
                <w:szCs w:val="24"/>
                <w:shd w:val="clear" w:color="auto" w:fill="FFFFFF"/>
              </w:rPr>
              <w:t>начальник отдела социокультурных проектов и программ, руководитель проектов «Люди IN» и «Диалог в темноте»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color w:val="000000"/>
                <w:sz w:val="24"/>
                <w:szCs w:val="24"/>
                <w:shd w:val="clear" w:color="auto" w:fill="FFFFFF"/>
              </w:rPr>
              <w:t xml:space="preserve"> ГБУК г. Москвы «ГМКЦ «Интеграция»</w:t>
            </w:r>
          </w:p>
        </w:tc>
      </w:tr>
      <w:tr w:rsidR="00D25604" w:rsidRPr="00F457D7" w:rsidTr="00F457D7">
        <w:tc>
          <w:tcPr>
            <w:tcW w:w="1242" w:type="dxa"/>
          </w:tcPr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11.00-14.10</w:t>
            </w:r>
          </w:p>
        </w:tc>
        <w:tc>
          <w:tcPr>
            <w:tcW w:w="7230" w:type="dxa"/>
            <w:gridSpan w:val="3"/>
          </w:tcPr>
          <w:p w:rsidR="00D25604" w:rsidRPr="00F457D7" w:rsidRDefault="00D25604" w:rsidP="001E3EAF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F457D7">
              <w:rPr>
                <w:b/>
                <w:iCs/>
                <w:sz w:val="24"/>
                <w:szCs w:val="24"/>
              </w:rPr>
              <w:t>Секция «</w:t>
            </w:r>
            <w:r w:rsidR="00C4351D" w:rsidRPr="00F457D7">
              <w:rPr>
                <w:b/>
                <w:iCs/>
                <w:sz w:val="24"/>
                <w:szCs w:val="24"/>
              </w:rPr>
              <w:t>Открой свой мир</w:t>
            </w:r>
            <w:r w:rsidRPr="00F457D7">
              <w:rPr>
                <w:b/>
                <w:iCs/>
                <w:sz w:val="24"/>
                <w:szCs w:val="24"/>
              </w:rPr>
              <w:t>»</w:t>
            </w:r>
          </w:p>
          <w:p w:rsidR="00D25604" w:rsidRPr="00F457D7" w:rsidRDefault="00D25604" w:rsidP="001E3EAF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 xml:space="preserve">Участники:  </w:t>
            </w:r>
          </w:p>
          <w:p w:rsidR="00D25604" w:rsidRDefault="00D25604" w:rsidP="001E3EAF">
            <w:pPr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>люди с ограниченными возможностями здоровья и инвалиды, руководители и специалисты организаций работы с инвалидами</w:t>
            </w:r>
          </w:p>
          <w:p w:rsidR="00F457D7" w:rsidRPr="00F457D7" w:rsidRDefault="00F457D7" w:rsidP="001E3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D25604" w:rsidRPr="00F457D7" w:rsidRDefault="00D25604" w:rsidP="001E3EAF">
            <w:pPr>
              <w:pStyle w:val="a3"/>
              <w:jc w:val="center"/>
              <w:rPr>
                <w:b/>
                <w:iCs/>
                <w:sz w:val="24"/>
                <w:szCs w:val="24"/>
              </w:rPr>
            </w:pPr>
            <w:r w:rsidRPr="00F457D7">
              <w:rPr>
                <w:b/>
                <w:iCs/>
                <w:sz w:val="24"/>
                <w:szCs w:val="24"/>
              </w:rPr>
              <w:t>Секция «</w:t>
            </w:r>
            <w:r w:rsidR="00C4351D" w:rsidRPr="00F457D7">
              <w:rPr>
                <w:b/>
                <w:iCs/>
                <w:sz w:val="24"/>
                <w:szCs w:val="24"/>
              </w:rPr>
              <w:t>Загляни в мой мир</w:t>
            </w:r>
            <w:r w:rsidRPr="00F457D7">
              <w:rPr>
                <w:b/>
                <w:iCs/>
                <w:sz w:val="24"/>
                <w:szCs w:val="24"/>
              </w:rPr>
              <w:t>»</w:t>
            </w:r>
          </w:p>
          <w:p w:rsidR="00D25604" w:rsidRPr="00F457D7" w:rsidRDefault="00D25604" w:rsidP="001E3EAF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 xml:space="preserve">Участники: </w:t>
            </w:r>
          </w:p>
          <w:p w:rsidR="00D25604" w:rsidRPr="00F457D7" w:rsidRDefault="00D25604" w:rsidP="001E3EAF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 xml:space="preserve">волонтеры, руководители добровольческих организаций </w:t>
            </w:r>
          </w:p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</w:p>
        </w:tc>
      </w:tr>
      <w:tr w:rsidR="00D25604" w:rsidRPr="00F457D7" w:rsidTr="00F457D7">
        <w:tc>
          <w:tcPr>
            <w:tcW w:w="1242" w:type="dxa"/>
          </w:tcPr>
          <w:p w:rsidR="00D25604" w:rsidRPr="00F457D7" w:rsidRDefault="00D25604" w:rsidP="00F457D7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11.10-</w:t>
            </w:r>
            <w:r w:rsidRPr="00F457D7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7230" w:type="dxa"/>
            <w:gridSpan w:val="3"/>
          </w:tcPr>
          <w:p w:rsidR="00D25604" w:rsidRPr="00F457D7" w:rsidRDefault="00F457D7" w:rsidP="00F457D7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F457D7">
              <w:rPr>
                <w:rFonts w:eastAsia="Times New Roman"/>
                <w:color w:val="000000"/>
                <w:kern w:val="0"/>
                <w:sz w:val="24"/>
                <w:szCs w:val="24"/>
              </w:rPr>
              <w:lastRenderedPageBreak/>
              <w:t>Семинар:</w:t>
            </w:r>
          </w:p>
          <w:p w:rsidR="00D25604" w:rsidRPr="00F457D7" w:rsidRDefault="00D25604" w:rsidP="001E3EAF">
            <w:pPr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</w:pPr>
            <w:r w:rsidRPr="00F457D7"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  <w:lastRenderedPageBreak/>
              <w:t xml:space="preserve">«Социально-культурная реабилитация инвалидов и лиц с ОВЗ </w:t>
            </w:r>
          </w:p>
          <w:p w:rsidR="00D25604" w:rsidRPr="00F457D7" w:rsidRDefault="00D25604" w:rsidP="001E3EAF">
            <w:pPr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</w:pPr>
            <w:r w:rsidRPr="00F457D7"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  <w:t>и развитие личности»</w:t>
            </w:r>
          </w:p>
          <w:p w:rsidR="00D25604" w:rsidRPr="00F457D7" w:rsidRDefault="00D25604" w:rsidP="001E3EAF">
            <w:pPr>
              <w:tabs>
                <w:tab w:val="left" w:pos="4080"/>
              </w:tabs>
              <w:jc w:val="center"/>
              <w:rPr>
                <w:rFonts w:eastAsia="Times New Roman"/>
                <w:i/>
                <w:color w:val="000000"/>
                <w:kern w:val="0"/>
                <w:sz w:val="24"/>
                <w:szCs w:val="24"/>
              </w:rPr>
            </w:pPr>
            <w:r w:rsidRPr="00F457D7">
              <w:rPr>
                <w:rFonts w:eastAsia="Times New Roman"/>
                <w:i/>
                <w:color w:val="000000"/>
                <w:kern w:val="0"/>
                <w:sz w:val="24"/>
                <w:szCs w:val="24"/>
              </w:rPr>
              <w:t>(малый зал)</w:t>
            </w:r>
          </w:p>
          <w:p w:rsidR="00F457D7" w:rsidRDefault="00D25604" w:rsidP="001E3EAF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Эксперт</w:t>
            </w:r>
            <w:r w:rsidRPr="00F457D7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25604" w:rsidRPr="00F457D7" w:rsidRDefault="00D25604" w:rsidP="001E3EAF">
            <w:pPr>
              <w:jc w:val="center"/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</w:pPr>
            <w:r w:rsidRPr="00F457D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Гусев Никита Александрович,</w:t>
            </w:r>
            <w:r w:rsidRPr="00F457D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457D7" w:rsidRDefault="00F457D7" w:rsidP="001E3EA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режиссе</w:t>
            </w:r>
            <w:r w:rsidR="00D25604" w:rsidRPr="00F457D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р Ярославского психологического театра взаимодействий "Прикосновение", </w:t>
            </w:r>
          </w:p>
          <w:p w:rsidR="00F457D7" w:rsidRDefault="00D25604" w:rsidP="001E3EAF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i/>
                <w:color w:val="000000"/>
                <w:sz w:val="24"/>
                <w:szCs w:val="24"/>
                <w:shd w:val="clear" w:color="auto" w:fill="FFFFFF"/>
              </w:rPr>
              <w:t>руководитель ремесленных мастерских "Кудесы",</w:t>
            </w:r>
          </w:p>
          <w:p w:rsidR="00D25604" w:rsidRPr="00F457D7" w:rsidRDefault="00D25604" w:rsidP="001E3EAF">
            <w:pPr>
              <w:jc w:val="center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практикующий психолог</w:t>
            </w:r>
          </w:p>
          <w:p w:rsidR="00D25604" w:rsidRPr="00F457D7" w:rsidRDefault="00D25604" w:rsidP="001E3EAF">
            <w:pPr>
              <w:jc w:val="center"/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Ярославской общественной организации инвалидов «Лицом к миру»</w:t>
            </w:r>
          </w:p>
        </w:tc>
        <w:tc>
          <w:tcPr>
            <w:tcW w:w="7654" w:type="dxa"/>
            <w:gridSpan w:val="2"/>
          </w:tcPr>
          <w:p w:rsidR="00D25604" w:rsidRPr="00F457D7" w:rsidRDefault="00F457D7" w:rsidP="00F457D7">
            <w:pPr>
              <w:jc w:val="center"/>
              <w:rPr>
                <w:rFonts w:eastAsia="Times New Roman"/>
                <w:kern w:val="36"/>
                <w:sz w:val="24"/>
                <w:szCs w:val="24"/>
              </w:rPr>
            </w:pPr>
            <w:r w:rsidRPr="00F457D7">
              <w:rPr>
                <w:rFonts w:eastAsia="Times New Roman"/>
                <w:kern w:val="36"/>
                <w:sz w:val="24"/>
                <w:szCs w:val="24"/>
              </w:rPr>
              <w:lastRenderedPageBreak/>
              <w:t>Панельная дискуссия:</w:t>
            </w:r>
          </w:p>
          <w:p w:rsidR="00D25604" w:rsidRPr="00F457D7" w:rsidRDefault="00D25604" w:rsidP="001E3EAF">
            <w:pPr>
              <w:jc w:val="center"/>
              <w:rPr>
                <w:rFonts w:eastAsia="Times New Roman"/>
                <w:b/>
                <w:kern w:val="36"/>
                <w:sz w:val="24"/>
                <w:szCs w:val="24"/>
              </w:rPr>
            </w:pPr>
            <w:r w:rsidRPr="00F457D7">
              <w:rPr>
                <w:rFonts w:eastAsia="Times New Roman"/>
                <w:b/>
                <w:kern w:val="36"/>
                <w:sz w:val="24"/>
                <w:szCs w:val="24"/>
              </w:rPr>
              <w:lastRenderedPageBreak/>
              <w:t>«Организация волонтерской деятельности в сфере социальной реабилитации лиц с ОВЗ и инвалидов»</w:t>
            </w:r>
          </w:p>
          <w:p w:rsidR="00D25604" w:rsidRPr="00F457D7" w:rsidRDefault="00D25604" w:rsidP="001E3EAF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F457D7">
              <w:rPr>
                <w:rFonts w:eastAsia="Times New Roman"/>
                <w:i/>
                <w:kern w:val="36"/>
                <w:sz w:val="24"/>
                <w:szCs w:val="24"/>
              </w:rPr>
              <w:t>(эстрадный зал)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rFonts w:eastAsia="Times New Roman"/>
                <w:i/>
                <w:kern w:val="36"/>
                <w:sz w:val="24"/>
                <w:szCs w:val="24"/>
              </w:rPr>
            </w:pPr>
            <w:r w:rsidRPr="00F457D7">
              <w:rPr>
                <w:rFonts w:eastAsia="Times New Roman"/>
                <w:i/>
                <w:kern w:val="36"/>
                <w:sz w:val="24"/>
                <w:szCs w:val="24"/>
              </w:rPr>
              <w:t>Модератор: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rFonts w:eastAsia="Times New Roman"/>
                <w:i/>
                <w:kern w:val="36"/>
                <w:sz w:val="24"/>
                <w:szCs w:val="24"/>
              </w:rPr>
            </w:pPr>
            <w:r w:rsidRPr="00F457D7">
              <w:rPr>
                <w:rFonts w:eastAsia="Times New Roman"/>
                <w:b/>
                <w:kern w:val="36"/>
                <w:sz w:val="24"/>
                <w:szCs w:val="24"/>
              </w:rPr>
              <w:t>Новожилова Татьяна Сергеевна,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rFonts w:eastAsia="Times New Roman"/>
                <w:i/>
                <w:kern w:val="36"/>
                <w:sz w:val="24"/>
                <w:szCs w:val="24"/>
              </w:rPr>
            </w:pPr>
            <w:r w:rsidRPr="00F457D7">
              <w:rPr>
                <w:rFonts w:eastAsia="Times New Roman"/>
                <w:i/>
                <w:kern w:val="36"/>
                <w:sz w:val="24"/>
                <w:szCs w:val="24"/>
              </w:rPr>
              <w:t>помощник главы Администрации города Костромы по молодёжной политике, руководитель волонтерского движения «Будь онлайн», г.</w:t>
            </w:r>
            <w:r w:rsidR="00F457D7">
              <w:rPr>
                <w:rFonts w:eastAsia="Times New Roman"/>
                <w:i/>
                <w:kern w:val="36"/>
                <w:sz w:val="24"/>
                <w:szCs w:val="24"/>
              </w:rPr>
              <w:t xml:space="preserve"> </w:t>
            </w:r>
            <w:r w:rsidRPr="00F457D7">
              <w:rPr>
                <w:rFonts w:eastAsia="Times New Roman"/>
                <w:i/>
                <w:kern w:val="36"/>
                <w:sz w:val="24"/>
                <w:szCs w:val="24"/>
              </w:rPr>
              <w:t>Кострома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rFonts w:eastAsia="Times New Roman"/>
                <w:i/>
                <w:kern w:val="36"/>
                <w:sz w:val="24"/>
                <w:szCs w:val="24"/>
              </w:rPr>
            </w:pPr>
            <w:r w:rsidRPr="00F457D7">
              <w:rPr>
                <w:rFonts w:eastAsia="Times New Roman"/>
                <w:i/>
                <w:kern w:val="36"/>
                <w:sz w:val="24"/>
                <w:szCs w:val="24"/>
              </w:rPr>
              <w:t>Эксперты: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rFonts w:eastAsia="Times New Roman"/>
                <w:i/>
                <w:kern w:val="36"/>
                <w:sz w:val="24"/>
                <w:szCs w:val="24"/>
              </w:rPr>
            </w:pPr>
            <w:r w:rsidRPr="00F457D7">
              <w:rPr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Попко Анатолий</w:t>
            </w:r>
            <w:r w:rsidRPr="00F457D7">
              <w:rPr>
                <w:b/>
                <w:color w:val="000000"/>
                <w:sz w:val="24"/>
                <w:szCs w:val="24"/>
                <w:shd w:val="clear" w:color="auto" w:fill="FFFFFF" w:themeFill="background1"/>
              </w:rPr>
              <w:t> Дмитриевич</w:t>
            </w:r>
            <w:r w:rsidRPr="00F457D7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457D7">
              <w:rPr>
                <w:i/>
                <w:color w:val="000000"/>
                <w:sz w:val="24"/>
                <w:szCs w:val="24"/>
                <w:shd w:val="clear" w:color="auto" w:fill="FFFFFF"/>
              </w:rPr>
              <w:t>начальник отдела социокультурных проектов и программ ГБУК г. Москвы «ГМКЦ «Интеграция»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rFonts w:eastAsia="Times New Roman"/>
                <w:i/>
                <w:kern w:val="36"/>
                <w:sz w:val="24"/>
                <w:szCs w:val="24"/>
              </w:rPr>
            </w:pPr>
            <w:r w:rsidRPr="00F457D7">
              <w:rPr>
                <w:rFonts w:eastAsia="Times New Roman"/>
                <w:b/>
                <w:kern w:val="36"/>
                <w:sz w:val="24"/>
                <w:szCs w:val="24"/>
              </w:rPr>
              <w:t>Жужнева Наталия Леонидовна</w:t>
            </w:r>
            <w:r w:rsidRPr="00F457D7">
              <w:rPr>
                <w:rFonts w:eastAsia="Times New Roman"/>
                <w:i/>
                <w:kern w:val="36"/>
                <w:sz w:val="24"/>
                <w:szCs w:val="24"/>
              </w:rPr>
              <w:t>, председатель Ярославской общественной организации инвалидов «Лицом к миру»,</w:t>
            </w:r>
          </w:p>
          <w:p w:rsidR="00F457D7" w:rsidRPr="00F457D7" w:rsidRDefault="00D25604" w:rsidP="00F457D7">
            <w:pPr>
              <w:widowControl/>
              <w:suppressAutoHyphens w:val="0"/>
              <w:jc w:val="center"/>
              <w:outlineLvl w:val="0"/>
              <w:rPr>
                <w:i/>
                <w:sz w:val="24"/>
                <w:szCs w:val="24"/>
                <w:shd w:val="clear" w:color="auto" w:fill="FFFFFF"/>
              </w:rPr>
            </w:pPr>
            <w:r w:rsidRPr="00F457D7">
              <w:rPr>
                <w:b/>
                <w:sz w:val="24"/>
                <w:szCs w:val="24"/>
                <w:shd w:val="clear" w:color="auto" w:fill="FFFFFF"/>
              </w:rPr>
              <w:t>Хохрякова Ольга Владимировна</w:t>
            </w:r>
            <w:r w:rsidRPr="00F457D7">
              <w:rPr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F457D7">
              <w:rPr>
                <w:i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Pr="00F457D7">
              <w:rPr>
                <w:i/>
                <w:sz w:val="24"/>
                <w:szCs w:val="24"/>
                <w:shd w:val="clear" w:color="auto" w:fill="FFFFFF"/>
                <w:lang w:val="en-US"/>
              </w:rPr>
              <w:t>PR</w:t>
            </w:r>
            <w:r w:rsidRPr="00F457D7">
              <w:rPr>
                <w:i/>
                <w:sz w:val="24"/>
                <w:szCs w:val="24"/>
                <w:shd w:val="clear" w:color="auto" w:fill="FFFFFF"/>
              </w:rPr>
              <w:t xml:space="preserve">-направления проекта </w:t>
            </w:r>
            <w:r w:rsidRPr="00F457D7">
              <w:rPr>
                <w:i/>
                <w:sz w:val="24"/>
                <w:szCs w:val="24"/>
              </w:rPr>
              <w:t>для людей с инвалидностью «</w:t>
            </w:r>
            <w:r w:rsidR="00F457D7">
              <w:rPr>
                <w:i/>
                <w:sz w:val="24"/>
                <w:szCs w:val="24"/>
                <w:shd w:val="clear" w:color="auto" w:fill="FFFFFF"/>
              </w:rPr>
              <w:t>DISLIFE»</w:t>
            </w:r>
          </w:p>
          <w:p w:rsidR="00D25604" w:rsidRPr="00F457D7" w:rsidRDefault="00D25604" w:rsidP="001E3EAF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F457D7">
              <w:rPr>
                <w:rFonts w:eastAsia="Times New Roman"/>
                <w:b/>
                <w:color w:val="000000"/>
                <w:kern w:val="0"/>
                <w:sz w:val="24"/>
                <w:szCs w:val="24"/>
              </w:rPr>
              <w:t xml:space="preserve">Дроздова Елена Александровна, </w:t>
            </w:r>
            <w:r w:rsidRPr="00F457D7">
              <w:rPr>
                <w:rFonts w:eastAsia="Times New Roman"/>
                <w:i/>
                <w:color w:val="000000"/>
                <w:kern w:val="0"/>
                <w:sz w:val="24"/>
                <w:szCs w:val="24"/>
              </w:rPr>
              <w:t>ведущий мастерской, художник, психолог</w:t>
            </w:r>
            <w:r w:rsidRPr="00F457D7">
              <w:rPr>
                <w:rFonts w:eastAsia="Times New Roman"/>
                <w:b/>
                <w:i/>
                <w:color w:val="000000"/>
                <w:kern w:val="0"/>
                <w:sz w:val="24"/>
                <w:szCs w:val="24"/>
              </w:rPr>
              <w:t xml:space="preserve"> </w:t>
            </w:r>
            <w:r w:rsidRPr="00F457D7">
              <w:rPr>
                <w:i/>
                <w:sz w:val="24"/>
                <w:szCs w:val="24"/>
              </w:rPr>
              <w:t xml:space="preserve">Интегрированного театра-студии «Круг </w:t>
            </w:r>
            <w:r w:rsidRPr="00F457D7">
              <w:rPr>
                <w:i/>
                <w:sz w:val="24"/>
                <w:szCs w:val="24"/>
                <w:lang w:val="en-US"/>
              </w:rPr>
              <w:t>II</w:t>
            </w:r>
            <w:r w:rsidRPr="00F457D7">
              <w:rPr>
                <w:i/>
                <w:sz w:val="24"/>
                <w:szCs w:val="24"/>
              </w:rPr>
              <w:t>»</w:t>
            </w:r>
          </w:p>
        </w:tc>
      </w:tr>
      <w:tr w:rsidR="00D25604" w:rsidRPr="00F457D7" w:rsidTr="00F457D7">
        <w:tc>
          <w:tcPr>
            <w:tcW w:w="1242" w:type="dxa"/>
          </w:tcPr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lastRenderedPageBreak/>
              <w:t>12.00-13.00</w:t>
            </w:r>
          </w:p>
        </w:tc>
        <w:tc>
          <w:tcPr>
            <w:tcW w:w="3261" w:type="dxa"/>
          </w:tcPr>
          <w:p w:rsidR="00D25604" w:rsidRPr="00F457D7" w:rsidRDefault="00D25604" w:rsidP="001E3EAF">
            <w:pPr>
              <w:pStyle w:val="a3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b/>
                <w:bCs/>
                <w:sz w:val="24"/>
                <w:szCs w:val="24"/>
              </w:rPr>
              <w:t xml:space="preserve">Мастер-класс </w:t>
            </w:r>
            <w:r w:rsidRPr="00F457D7">
              <w:rPr>
                <w:b/>
                <w:color w:val="000000"/>
                <w:sz w:val="24"/>
                <w:szCs w:val="24"/>
                <w:shd w:val="clear" w:color="auto" w:fill="FFFFFF"/>
              </w:rPr>
              <w:t>по гончарному делу, ручная лепка по форме и декорирование </w:t>
            </w:r>
          </w:p>
          <w:p w:rsidR="00D25604" w:rsidRPr="00F457D7" w:rsidRDefault="00D25604" w:rsidP="001E3EAF">
            <w:pPr>
              <w:pStyle w:val="a3"/>
              <w:jc w:val="center"/>
              <w:rPr>
                <w:bCs/>
                <w:i/>
                <w:sz w:val="24"/>
                <w:szCs w:val="24"/>
              </w:rPr>
            </w:pPr>
            <w:r w:rsidRPr="00F457D7">
              <w:rPr>
                <w:i/>
                <w:color w:val="000000"/>
                <w:sz w:val="24"/>
                <w:szCs w:val="24"/>
                <w:shd w:val="clear" w:color="auto" w:fill="FFFFFF"/>
              </w:rPr>
              <w:t>(малый зал)</w:t>
            </w:r>
          </w:p>
          <w:p w:rsidR="00D25604" w:rsidRPr="00F457D7" w:rsidRDefault="00D25604" w:rsidP="001E3EAF">
            <w:pPr>
              <w:pStyle w:val="2"/>
              <w:shd w:val="clear" w:color="auto" w:fill="FFFFFF"/>
              <w:spacing w:before="0" w:after="0"/>
              <w:ind w:left="-17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457D7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Ремесленные мастерские «Кудесы», </w:t>
            </w:r>
            <w:r w:rsidRPr="00F457D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3969" w:type="dxa"/>
            <w:gridSpan w:val="2"/>
          </w:tcPr>
          <w:p w:rsidR="00D25604" w:rsidRPr="00F457D7" w:rsidRDefault="00D25604" w:rsidP="001E3EAF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457D7">
              <w:rPr>
                <w:b/>
                <w:sz w:val="24"/>
                <w:szCs w:val="24"/>
              </w:rPr>
              <w:t xml:space="preserve">Игротерапия </w:t>
            </w:r>
            <w:r w:rsidRPr="00F457D7">
              <w:rPr>
                <w:b/>
                <w:color w:val="000000"/>
                <w:sz w:val="24"/>
                <w:szCs w:val="24"/>
                <w:shd w:val="clear" w:color="auto" w:fill="FFFFFF"/>
              </w:rPr>
              <w:t>по восстановлению когнитивных и социальных навыков "Путешествие в Зазеркалье"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>(эстрадный зал)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b/>
                <w:i/>
                <w:sz w:val="24"/>
                <w:szCs w:val="24"/>
              </w:rPr>
              <w:t>Воронов Кирилл Николаевич,</w:t>
            </w:r>
            <w:r w:rsidRPr="00F457D7">
              <w:rPr>
                <w:i/>
                <w:sz w:val="24"/>
                <w:szCs w:val="24"/>
              </w:rPr>
              <w:t xml:space="preserve"> 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>руководитель</w:t>
            </w:r>
            <w:r w:rsidRPr="00F457D7">
              <w:rPr>
                <w:b/>
                <w:i/>
                <w:sz w:val="24"/>
                <w:szCs w:val="24"/>
              </w:rPr>
              <w:t xml:space="preserve"> </w:t>
            </w:r>
            <w:r w:rsidRPr="00F457D7">
              <w:rPr>
                <w:i/>
                <w:sz w:val="24"/>
                <w:szCs w:val="24"/>
              </w:rPr>
              <w:t xml:space="preserve"> клуба настольных игр «Чаепитие приключенцев»,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>г. Кострома</w:t>
            </w:r>
          </w:p>
        </w:tc>
        <w:tc>
          <w:tcPr>
            <w:tcW w:w="7654" w:type="dxa"/>
            <w:gridSpan w:val="2"/>
          </w:tcPr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F457D7">
              <w:rPr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Тренинг на понимание инвалидности и оказание волонтерской помощи людям с инвалидностью по зрению и слабовидящим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i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F457D7">
              <w:rPr>
                <w:bCs/>
                <w:i/>
                <w:color w:val="000000"/>
                <w:sz w:val="24"/>
                <w:szCs w:val="24"/>
                <w:shd w:val="clear" w:color="auto" w:fill="FFFFFF" w:themeFill="background1"/>
              </w:rPr>
              <w:t>(арт-кафе)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F457D7">
              <w:rPr>
                <w:b/>
                <w:bCs/>
                <w:i/>
                <w:color w:val="000000"/>
                <w:sz w:val="24"/>
                <w:szCs w:val="24"/>
                <w:shd w:val="clear" w:color="auto" w:fill="FFFFFF" w:themeFill="background1"/>
              </w:rPr>
              <w:t xml:space="preserve">Попко Анатолий </w:t>
            </w:r>
            <w:r w:rsidRPr="00F457D7">
              <w:rPr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Дмитриевич,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i/>
                <w:color w:val="000000"/>
                <w:sz w:val="24"/>
                <w:szCs w:val="24"/>
                <w:shd w:val="clear" w:color="auto" w:fill="FFFFFF"/>
              </w:rPr>
              <w:t>начальник отдела социокультурных проектов и программ, руководитель проектов «Люди IN» и «Диалог в темноте»</w:t>
            </w:r>
            <w:r w:rsidR="00C4351D" w:rsidRPr="00F457D7">
              <w:rPr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rFonts w:eastAsia="Times New Roman"/>
                <w:b/>
                <w:kern w:val="36"/>
                <w:sz w:val="24"/>
                <w:szCs w:val="24"/>
              </w:rPr>
            </w:pPr>
            <w:r w:rsidRPr="00F457D7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ГБУК г. Москвы «ГМКЦ «Интеграция»</w:t>
            </w:r>
          </w:p>
        </w:tc>
      </w:tr>
      <w:tr w:rsidR="00D25604" w:rsidRPr="00F457D7" w:rsidTr="001E3EAF">
        <w:tc>
          <w:tcPr>
            <w:tcW w:w="1242" w:type="dxa"/>
          </w:tcPr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sz w:val="24"/>
                <w:szCs w:val="24"/>
              </w:rPr>
              <w:t>13.00-13.30</w:t>
            </w:r>
          </w:p>
        </w:tc>
        <w:tc>
          <w:tcPr>
            <w:tcW w:w="14884" w:type="dxa"/>
            <w:gridSpan w:val="5"/>
          </w:tcPr>
          <w:p w:rsidR="00D25604" w:rsidRPr="00F457D7" w:rsidRDefault="00D25604" w:rsidP="001E3EAF">
            <w:pPr>
              <w:widowControl/>
              <w:suppressAutoHyphens w:val="0"/>
              <w:jc w:val="center"/>
              <w:outlineLvl w:val="0"/>
              <w:rPr>
                <w:bCs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F457D7">
              <w:rPr>
                <w:bCs/>
                <w:color w:val="000000"/>
                <w:sz w:val="24"/>
                <w:szCs w:val="24"/>
                <w:shd w:val="clear" w:color="auto" w:fill="FFFFFF" w:themeFill="background1"/>
              </w:rPr>
              <w:t>Кофе-брейк</w:t>
            </w:r>
          </w:p>
        </w:tc>
      </w:tr>
      <w:tr w:rsidR="00D25604" w:rsidRPr="00F457D7" w:rsidTr="00F457D7">
        <w:tc>
          <w:tcPr>
            <w:tcW w:w="1242" w:type="dxa"/>
          </w:tcPr>
          <w:p w:rsidR="00D25604" w:rsidRPr="00F457D7" w:rsidRDefault="00005C6E" w:rsidP="001E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</w:t>
            </w:r>
            <w:r w:rsidR="00D25604" w:rsidRPr="00F457D7">
              <w:rPr>
                <w:sz w:val="24"/>
                <w:szCs w:val="24"/>
              </w:rPr>
              <w:t>0</w:t>
            </w:r>
          </w:p>
        </w:tc>
        <w:tc>
          <w:tcPr>
            <w:tcW w:w="7230" w:type="dxa"/>
            <w:gridSpan w:val="3"/>
          </w:tcPr>
          <w:p w:rsidR="00D25604" w:rsidRPr="00F457D7" w:rsidRDefault="00D25604" w:rsidP="001E3EA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Презентация направления проекта </w:t>
            </w:r>
            <w:r w:rsidRPr="00F457D7">
              <w:rPr>
                <w:b/>
                <w:sz w:val="24"/>
                <w:szCs w:val="24"/>
              </w:rPr>
              <w:t>«</w:t>
            </w:r>
            <w:r w:rsidRPr="00F457D7">
              <w:rPr>
                <w:b/>
                <w:sz w:val="24"/>
                <w:szCs w:val="24"/>
                <w:shd w:val="clear" w:color="auto" w:fill="FFFFFF"/>
              </w:rPr>
              <w:t>DISLIFE»</w:t>
            </w:r>
            <w:r w:rsidRPr="00F457D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5604" w:rsidRPr="00F457D7" w:rsidRDefault="00D25604" w:rsidP="001E3EAF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b/>
                <w:color w:val="000000"/>
                <w:sz w:val="24"/>
                <w:szCs w:val="24"/>
                <w:shd w:val="clear" w:color="auto" w:fill="FFFFFF"/>
              </w:rPr>
              <w:t>«Как устроен всероссийский онлайн-сервис знакомств для людей с инвалидностью и без»</w:t>
            </w:r>
          </w:p>
          <w:p w:rsidR="00D25604" w:rsidRPr="00F457D7" w:rsidRDefault="00D25604" w:rsidP="001E3EA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color w:val="000000"/>
                <w:sz w:val="24"/>
                <w:szCs w:val="24"/>
                <w:shd w:val="clear" w:color="auto" w:fill="FFFFFF"/>
              </w:rPr>
              <w:t>(эстрадный зал)</w:t>
            </w:r>
          </w:p>
          <w:p w:rsidR="00D25604" w:rsidRPr="00F457D7" w:rsidRDefault="00D25604" w:rsidP="001E3EAF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F457D7">
              <w:rPr>
                <w:b/>
                <w:i/>
                <w:sz w:val="24"/>
                <w:szCs w:val="24"/>
                <w:shd w:val="clear" w:color="auto" w:fill="FFFFFF"/>
              </w:rPr>
              <w:t xml:space="preserve">Хохрякова Ольга Владимировна, </w:t>
            </w:r>
          </w:p>
          <w:p w:rsidR="00D25604" w:rsidRPr="00F457D7" w:rsidRDefault="00D25604" w:rsidP="001E3EAF">
            <w:pPr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F457D7">
              <w:rPr>
                <w:i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Pr="00F457D7">
              <w:rPr>
                <w:i/>
                <w:sz w:val="24"/>
                <w:szCs w:val="24"/>
                <w:shd w:val="clear" w:color="auto" w:fill="FFFFFF"/>
                <w:lang w:val="en-US"/>
              </w:rPr>
              <w:t>PR</w:t>
            </w:r>
            <w:r w:rsidRPr="00F457D7">
              <w:rPr>
                <w:i/>
                <w:sz w:val="24"/>
                <w:szCs w:val="24"/>
                <w:shd w:val="clear" w:color="auto" w:fill="FFFFFF"/>
              </w:rPr>
              <w:t xml:space="preserve">-направления проекта </w:t>
            </w:r>
            <w:r w:rsidRPr="00F457D7">
              <w:rPr>
                <w:i/>
                <w:sz w:val="24"/>
                <w:szCs w:val="24"/>
              </w:rPr>
              <w:t>для людей с инвалидностью «</w:t>
            </w:r>
            <w:r w:rsidRPr="00F457D7">
              <w:rPr>
                <w:i/>
                <w:sz w:val="24"/>
                <w:szCs w:val="24"/>
                <w:shd w:val="clear" w:color="auto" w:fill="FFFFFF"/>
              </w:rPr>
              <w:t>DISLIFE»</w:t>
            </w:r>
            <w:r w:rsidR="00C4351D" w:rsidRPr="00F457D7">
              <w:rPr>
                <w:i/>
                <w:sz w:val="24"/>
                <w:szCs w:val="24"/>
                <w:shd w:val="clear" w:color="auto" w:fill="FFFFFF"/>
              </w:rPr>
              <w:t>,</w:t>
            </w:r>
          </w:p>
          <w:p w:rsidR="00D25604" w:rsidRPr="00F457D7" w:rsidRDefault="00D25604" w:rsidP="001E3EAF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7654" w:type="dxa"/>
            <w:gridSpan w:val="2"/>
          </w:tcPr>
          <w:p w:rsidR="00D25604" w:rsidRPr="00F457D7" w:rsidRDefault="00D25604" w:rsidP="001E3EAF">
            <w:pPr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F457D7">
              <w:rPr>
                <w:b/>
                <w:sz w:val="24"/>
                <w:szCs w:val="24"/>
              </w:rPr>
              <w:t>Тренинг «</w:t>
            </w:r>
            <w:r w:rsidRPr="00F457D7">
              <w:rPr>
                <w:b/>
                <w:color w:val="000000"/>
                <w:sz w:val="24"/>
                <w:szCs w:val="24"/>
                <w:shd w:val="clear" w:color="auto" w:fill="FFFFFF"/>
              </w:rPr>
              <w:t>Волонтер в групповом процессе»</w:t>
            </w:r>
          </w:p>
          <w:p w:rsidR="00D25604" w:rsidRPr="00F457D7" w:rsidRDefault="00D25604" w:rsidP="001E3EAF">
            <w:pPr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 xml:space="preserve"> (арт-кафе)</w:t>
            </w:r>
          </w:p>
          <w:p w:rsidR="00D25604" w:rsidRPr="00F457D7" w:rsidRDefault="00D25604" w:rsidP="001E3EAF">
            <w:pPr>
              <w:widowControl/>
              <w:shd w:val="clear" w:color="auto" w:fill="FFFFFF"/>
              <w:suppressAutoHyphens w:val="0"/>
              <w:jc w:val="center"/>
              <w:rPr>
                <w:rFonts w:eastAsia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F457D7">
              <w:rPr>
                <w:rFonts w:eastAsia="Times New Roman"/>
                <w:b/>
                <w:i/>
                <w:color w:val="000000"/>
                <w:kern w:val="0"/>
                <w:sz w:val="24"/>
                <w:szCs w:val="24"/>
              </w:rPr>
              <w:t>Дроздова Елена Александровна,</w:t>
            </w:r>
          </w:p>
          <w:p w:rsidR="00D25604" w:rsidRPr="00F457D7" w:rsidRDefault="00D25604" w:rsidP="001E3EAF">
            <w:pPr>
              <w:widowControl/>
              <w:shd w:val="clear" w:color="auto" w:fill="FFFFFF"/>
              <w:suppressAutoHyphens w:val="0"/>
              <w:spacing w:line="253" w:lineRule="atLeast"/>
              <w:jc w:val="center"/>
              <w:rPr>
                <w:rFonts w:eastAsia="Times New Roman"/>
                <w:i/>
                <w:color w:val="000000"/>
                <w:kern w:val="0"/>
                <w:sz w:val="24"/>
                <w:szCs w:val="24"/>
              </w:rPr>
            </w:pPr>
            <w:r w:rsidRPr="00F457D7">
              <w:rPr>
                <w:rFonts w:eastAsia="Times New Roman"/>
                <w:i/>
                <w:color w:val="000000"/>
                <w:kern w:val="0"/>
                <w:sz w:val="24"/>
                <w:szCs w:val="24"/>
              </w:rPr>
              <w:t xml:space="preserve">ведущий мастерской, художник, психолог </w:t>
            </w:r>
          </w:p>
          <w:p w:rsidR="00D25604" w:rsidRPr="00F457D7" w:rsidRDefault="00D25604" w:rsidP="001E3EAF">
            <w:pPr>
              <w:widowControl/>
              <w:shd w:val="clear" w:color="auto" w:fill="FFFFFF"/>
              <w:suppressAutoHyphens w:val="0"/>
              <w:spacing w:line="253" w:lineRule="atLeas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 xml:space="preserve">Интегрированного театра-студии «Круг </w:t>
            </w:r>
            <w:r w:rsidRPr="00F457D7">
              <w:rPr>
                <w:i/>
                <w:sz w:val="24"/>
                <w:szCs w:val="24"/>
                <w:lang w:val="en-US"/>
              </w:rPr>
              <w:t>II</w:t>
            </w:r>
            <w:r w:rsidRPr="00F457D7">
              <w:rPr>
                <w:i/>
                <w:sz w:val="24"/>
                <w:szCs w:val="24"/>
              </w:rPr>
              <w:t>»</w:t>
            </w:r>
            <w:r w:rsidR="00C4351D" w:rsidRPr="00F457D7">
              <w:rPr>
                <w:i/>
                <w:sz w:val="24"/>
                <w:szCs w:val="24"/>
              </w:rPr>
              <w:t>,</w:t>
            </w:r>
          </w:p>
          <w:p w:rsidR="00D25604" w:rsidRPr="00F457D7" w:rsidRDefault="00D25604" w:rsidP="001E3EAF">
            <w:pPr>
              <w:jc w:val="center"/>
              <w:rPr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>г. Москва</w:t>
            </w:r>
          </w:p>
        </w:tc>
      </w:tr>
      <w:tr w:rsidR="00D25604" w:rsidRPr="00F457D7" w:rsidTr="001E3EAF">
        <w:tc>
          <w:tcPr>
            <w:tcW w:w="1242" w:type="dxa"/>
          </w:tcPr>
          <w:p w:rsidR="00D25604" w:rsidRPr="00F457D7" w:rsidRDefault="00005C6E" w:rsidP="001E3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</w:t>
            </w:r>
            <w:r w:rsidR="00D25604" w:rsidRPr="00F457D7">
              <w:rPr>
                <w:sz w:val="24"/>
                <w:szCs w:val="24"/>
              </w:rPr>
              <w:t>0</w:t>
            </w:r>
          </w:p>
        </w:tc>
        <w:tc>
          <w:tcPr>
            <w:tcW w:w="14884" w:type="dxa"/>
            <w:gridSpan w:val="5"/>
          </w:tcPr>
          <w:p w:rsidR="00D25604" w:rsidRPr="00F457D7" w:rsidRDefault="00D25604" w:rsidP="001E3EAF">
            <w:pPr>
              <w:jc w:val="center"/>
              <w:rPr>
                <w:b/>
                <w:sz w:val="24"/>
                <w:szCs w:val="24"/>
              </w:rPr>
            </w:pPr>
            <w:r w:rsidRPr="00F457D7">
              <w:rPr>
                <w:b/>
                <w:sz w:val="24"/>
                <w:szCs w:val="24"/>
              </w:rPr>
              <w:t>Торжественная церемония закрытия молодежного интегрированного форума «Новые возможности»</w:t>
            </w:r>
          </w:p>
          <w:p w:rsidR="00D25604" w:rsidRPr="00F457D7" w:rsidRDefault="00D25604" w:rsidP="001E3EAF">
            <w:pPr>
              <w:jc w:val="center"/>
              <w:rPr>
                <w:i/>
                <w:sz w:val="24"/>
                <w:szCs w:val="24"/>
              </w:rPr>
            </w:pPr>
            <w:r w:rsidRPr="00F457D7">
              <w:rPr>
                <w:i/>
                <w:sz w:val="24"/>
                <w:szCs w:val="24"/>
              </w:rPr>
              <w:t>(эстрадный зал)</w:t>
            </w:r>
          </w:p>
        </w:tc>
      </w:tr>
    </w:tbl>
    <w:p w:rsidR="00822212" w:rsidRPr="00F457D7" w:rsidRDefault="00822212"/>
    <w:sectPr w:rsidR="00822212" w:rsidRPr="00F457D7" w:rsidSect="00D81AB3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5604"/>
    <w:rsid w:val="0000008B"/>
    <w:rsid w:val="00005C6E"/>
    <w:rsid w:val="003733B4"/>
    <w:rsid w:val="00406716"/>
    <w:rsid w:val="00461687"/>
    <w:rsid w:val="005D12BF"/>
    <w:rsid w:val="00736BC8"/>
    <w:rsid w:val="007A1A01"/>
    <w:rsid w:val="007D72E8"/>
    <w:rsid w:val="00822212"/>
    <w:rsid w:val="009D51A9"/>
    <w:rsid w:val="00B976B9"/>
    <w:rsid w:val="00C4351D"/>
    <w:rsid w:val="00C82B37"/>
    <w:rsid w:val="00C9301D"/>
    <w:rsid w:val="00D14B77"/>
    <w:rsid w:val="00D25604"/>
    <w:rsid w:val="00D81AB3"/>
    <w:rsid w:val="00EC5ECE"/>
    <w:rsid w:val="00F22B49"/>
    <w:rsid w:val="00F23506"/>
    <w:rsid w:val="00F4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56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604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D25604"/>
    <w:pPr>
      <w:suppressLineNumbers/>
    </w:pPr>
  </w:style>
  <w:style w:type="table" w:styleId="a4">
    <w:name w:val="Table Grid"/>
    <w:basedOn w:val="a1"/>
    <w:uiPriority w:val="59"/>
    <w:rsid w:val="00D2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text">
    <w:name w:val="current_text"/>
    <w:basedOn w:val="a0"/>
    <w:rsid w:val="00D2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635</Words>
  <Characters>3624</Characters>
  <Application>Microsoft Office Word</Application>
  <DocSecurity>0</DocSecurity>
  <Lines>30</Lines>
  <Paragraphs>8</Paragraphs>
  <ScaleCrop>false</ScaleCrop>
  <Company>DG Win&amp;Soft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Лебедева Наталья Александровна</cp:lastModifiedBy>
  <cp:revision>8</cp:revision>
  <dcterms:created xsi:type="dcterms:W3CDTF">2018-04-10T11:02:00Z</dcterms:created>
  <dcterms:modified xsi:type="dcterms:W3CDTF">2018-04-13T14:48:00Z</dcterms:modified>
</cp:coreProperties>
</file>